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FF704" w14:textId="77777777" w:rsidR="000C0561" w:rsidRPr="000C0561" w:rsidRDefault="000C0561" w:rsidP="000C0561">
      <w:pPr>
        <w:rPr>
          <w:rFonts w:eastAsia="Times New Roman" w:cs="Calibri"/>
          <w:color w:val="000000"/>
          <w:sz w:val="22"/>
          <w:szCs w:val="22"/>
          <w:lang w:val="en-US" w:eastAsia="ru-RU"/>
        </w:rPr>
      </w:pPr>
      <w:r w:rsidRPr="00952A12">
        <w:rPr>
          <w:rFonts w:cstheme="minorHAnsi"/>
          <w:b/>
          <w:lang w:val="en-US"/>
        </w:rPr>
        <w:t>URL</w:t>
      </w:r>
      <w:r w:rsidRPr="000C0561">
        <w:rPr>
          <w:rFonts w:cstheme="minorHAnsi"/>
          <w:b/>
          <w:lang w:val="en-US"/>
        </w:rPr>
        <w:t xml:space="preserve">: </w:t>
      </w:r>
      <w:hyperlink r:id="rId5" w:history="1">
        <w:r w:rsidRPr="0083086D">
          <w:rPr>
            <w:rStyle w:val="a6"/>
            <w:lang w:val="en-US"/>
          </w:rPr>
          <w:t>https</w:t>
        </w:r>
        <w:r w:rsidRPr="000C0561">
          <w:rPr>
            <w:rStyle w:val="a6"/>
            <w:lang w:val="en-US"/>
          </w:rPr>
          <w:t>://</w:t>
        </w:r>
        <w:r w:rsidRPr="0083086D">
          <w:rPr>
            <w:rStyle w:val="a6"/>
            <w:lang w:val="en-US"/>
          </w:rPr>
          <w:t>alimentypro</w:t>
        </w:r>
        <w:r w:rsidRPr="000C0561">
          <w:rPr>
            <w:rStyle w:val="a6"/>
            <w:lang w:val="en-US"/>
          </w:rPr>
          <w:t>.</w:t>
        </w:r>
        <w:r w:rsidRPr="0083086D">
          <w:rPr>
            <w:rStyle w:val="a6"/>
            <w:lang w:val="en-US"/>
          </w:rPr>
          <w:t>ru</w:t>
        </w:r>
        <w:r w:rsidRPr="000C0561">
          <w:rPr>
            <w:rStyle w:val="a6"/>
            <w:lang w:val="en-US"/>
          </w:rPr>
          <w:t>/</w:t>
        </w:r>
        <w:r w:rsidRPr="00771B63">
          <w:rPr>
            <w:rStyle w:val="a6"/>
            <w:lang w:val="en-US"/>
          </w:rPr>
          <w:t>brachnyj</w:t>
        </w:r>
        <w:r w:rsidRPr="000C0561">
          <w:rPr>
            <w:rStyle w:val="a6"/>
            <w:lang w:val="en-US"/>
          </w:rPr>
          <w:t>-</w:t>
        </w:r>
        <w:r w:rsidRPr="00771B63">
          <w:rPr>
            <w:rStyle w:val="a6"/>
            <w:lang w:val="en-US"/>
          </w:rPr>
          <w:t>dogovor</w:t>
        </w:r>
        <w:r w:rsidRPr="000C0561">
          <w:rPr>
            <w:rStyle w:val="a6"/>
            <w:lang w:val="en-US"/>
          </w:rPr>
          <w:t>-</w:t>
        </w:r>
        <w:r w:rsidRPr="00771B63">
          <w:rPr>
            <w:rStyle w:val="a6"/>
            <w:lang w:val="en-US"/>
          </w:rPr>
          <w:t>pri</w:t>
        </w:r>
        <w:r w:rsidRPr="000C0561">
          <w:rPr>
            <w:rStyle w:val="a6"/>
            <w:lang w:val="en-US"/>
          </w:rPr>
          <w:t>-</w:t>
        </w:r>
        <w:r w:rsidRPr="00771B63">
          <w:rPr>
            <w:rStyle w:val="a6"/>
            <w:lang w:val="en-US"/>
          </w:rPr>
          <w:t>ipoteke</w:t>
        </w:r>
        <w:r w:rsidRPr="000C0561">
          <w:rPr>
            <w:rStyle w:val="a6"/>
            <w:lang w:val="en-US"/>
          </w:rPr>
          <w:t>/</w:t>
        </w:r>
      </w:hyperlink>
      <w:r w:rsidRPr="000C0561">
        <w:rPr>
          <w:lang w:val="en-US"/>
        </w:rPr>
        <w:t xml:space="preserve"> </w:t>
      </w:r>
    </w:p>
    <w:p w14:paraId="00C44ED1" w14:textId="77777777" w:rsidR="000C0561" w:rsidRPr="000C0561" w:rsidRDefault="000C0561" w:rsidP="000C0561">
      <w:pPr>
        <w:rPr>
          <w:rFonts w:eastAsia="Times New Roman" w:cs="Calibri"/>
          <w:color w:val="000000"/>
          <w:sz w:val="22"/>
          <w:szCs w:val="22"/>
          <w:lang w:val="en-US" w:eastAsia="ru-RU"/>
        </w:rPr>
      </w:pPr>
    </w:p>
    <w:p w14:paraId="06104CDF" w14:textId="77777777" w:rsidR="000C0561" w:rsidRPr="00585A14" w:rsidRDefault="000C0561" w:rsidP="000C0561">
      <w:pPr>
        <w:rPr>
          <w:rFonts w:cstheme="minorHAnsi"/>
        </w:rPr>
      </w:pPr>
      <w:r w:rsidRPr="00952A12">
        <w:rPr>
          <w:rFonts w:cstheme="minorHAnsi"/>
          <w:b/>
          <w:lang w:val="en-US"/>
        </w:rPr>
        <w:t>Title</w:t>
      </w:r>
      <w:r w:rsidRPr="00952A12">
        <w:rPr>
          <w:rFonts w:cstheme="minorHAnsi"/>
        </w:rPr>
        <w:t xml:space="preserve">: </w:t>
      </w:r>
      <w:r>
        <w:rPr>
          <w:rFonts w:cstheme="minorHAnsi"/>
        </w:rPr>
        <w:t>Брачный договор для ипотеки при покупке квартиры одним из супругов во время брака</w:t>
      </w:r>
    </w:p>
    <w:p w14:paraId="3A61A92E" w14:textId="77777777" w:rsidR="000C0561" w:rsidRDefault="000C0561" w:rsidP="000C0561">
      <w:pPr>
        <w:rPr>
          <w:rFonts w:cstheme="minorHAnsi"/>
        </w:rPr>
      </w:pPr>
    </w:p>
    <w:p w14:paraId="4FA42874" w14:textId="77777777" w:rsidR="000C0561" w:rsidRPr="00BA3E5D" w:rsidRDefault="000C0561" w:rsidP="000C0561">
      <w:pPr>
        <w:rPr>
          <w:rFonts w:cstheme="minorHAnsi"/>
        </w:rPr>
      </w:pPr>
      <w:r w:rsidRPr="00E72FC7">
        <w:rPr>
          <w:rFonts w:cstheme="minorHAnsi"/>
          <w:b/>
          <w:lang w:val="en-US"/>
        </w:rPr>
        <w:t>H</w:t>
      </w:r>
      <w:r w:rsidRPr="00C62A20">
        <w:rPr>
          <w:rFonts w:cstheme="minorHAnsi"/>
          <w:b/>
        </w:rPr>
        <w:t>1:</w:t>
      </w:r>
      <w:r w:rsidRPr="00C62A20">
        <w:rPr>
          <w:rFonts w:cstheme="minorHAnsi"/>
        </w:rPr>
        <w:t xml:space="preserve"> </w:t>
      </w:r>
      <w:r>
        <w:rPr>
          <w:rFonts w:cstheme="minorHAnsi"/>
        </w:rPr>
        <w:t>Брачный договор при ипотеке</w:t>
      </w:r>
    </w:p>
    <w:p w14:paraId="16198410" w14:textId="25B7F73D" w:rsidR="000C0561" w:rsidRDefault="000C0561" w:rsidP="000C0561">
      <w:pPr>
        <w:jc w:val="both"/>
        <w:rPr>
          <w:rFonts w:ascii="Times New Roman" w:hAnsi="Times New Roman"/>
          <w:color w:val="000000"/>
          <w:sz w:val="28"/>
          <w:szCs w:val="22"/>
          <w:shd w:val="clear" w:color="auto" w:fill="FFFFFF"/>
        </w:rPr>
      </w:pPr>
    </w:p>
    <w:p w14:paraId="7D0D082A" w14:textId="480A9B79" w:rsidR="000C0561" w:rsidRPr="00F57AED" w:rsidRDefault="00852352" w:rsidP="00F57AED">
      <w:pPr>
        <w:pStyle w:val="a4"/>
        <w:shd w:val="clear" w:color="auto" w:fill="FFFFFF"/>
        <w:spacing w:before="0" w:beforeAutospacing="0" w:after="240" w:afterAutospacing="0"/>
        <w:rPr>
          <w:rFonts w:asciiTheme="minorHAnsi" w:hAnsiTheme="minorHAnsi" w:cstheme="minorHAnsi"/>
          <w:color w:val="FF0000"/>
          <w:sz w:val="22"/>
          <w:szCs w:val="22"/>
        </w:rPr>
      </w:pPr>
      <w:r w:rsidRPr="00613976">
        <w:rPr>
          <w:rFonts w:asciiTheme="minorHAnsi" w:hAnsiTheme="minorHAnsi" w:cstheme="minorHAnsi"/>
          <w:color w:val="FF0000"/>
          <w:sz w:val="22"/>
          <w:szCs w:val="22"/>
        </w:rPr>
        <w:t>Сюда вставить картинку</w:t>
      </w:r>
    </w:p>
    <w:p w14:paraId="4E724904" w14:textId="456DA1C8" w:rsidR="000C0561" w:rsidRDefault="000C0561" w:rsidP="000C0561">
      <w:pPr>
        <w:pStyle w:val="a3"/>
        <w:ind w:left="0" w:firstLine="709"/>
        <w:jc w:val="both"/>
        <w:rPr>
          <w:rFonts w:ascii="Times New Roman" w:hAnsi="Times New Roman"/>
          <w:color w:val="000000"/>
          <w:sz w:val="28"/>
          <w:szCs w:val="22"/>
          <w:shd w:val="clear" w:color="auto" w:fill="FFFFFF"/>
        </w:rPr>
      </w:pPr>
      <w:r>
        <w:rPr>
          <w:rFonts w:ascii="Times New Roman" w:hAnsi="Times New Roman"/>
          <w:color w:val="000000"/>
          <w:sz w:val="28"/>
          <w:szCs w:val="22"/>
          <w:shd w:val="clear" w:color="auto" w:fill="FFFFFF"/>
        </w:rPr>
        <w:t xml:space="preserve">Любой бракоразводный процесс влечет за собой огромное количество вопросов, большинство из которых создают конфликт между </w:t>
      </w:r>
      <w:r>
        <w:rPr>
          <w:rFonts w:ascii="Times New Roman" w:hAnsi="Times New Roman"/>
          <w:b/>
          <w:color w:val="000000"/>
          <w:sz w:val="28"/>
          <w:szCs w:val="22"/>
          <w:shd w:val="clear" w:color="auto" w:fill="FFFFFF"/>
        </w:rPr>
        <w:t>супругами,</w:t>
      </w:r>
      <w:r>
        <w:rPr>
          <w:rFonts w:ascii="Times New Roman" w:hAnsi="Times New Roman"/>
          <w:color w:val="000000"/>
          <w:sz w:val="28"/>
          <w:szCs w:val="22"/>
          <w:shd w:val="clear" w:color="auto" w:fill="FFFFFF"/>
        </w:rPr>
        <w:t xml:space="preserve"> разрешить который довольно сложно. Одним из самых щепетильных является вопрос раздела имущества. Если обратиться к Семейному Кодексу, статья 34 гласит о том, что имущество, нажитое в процессе семейной жизни, обязательно подлежит равнозначному разделу, то есть делится пополам. Но как быть, если у </w:t>
      </w:r>
      <w:r>
        <w:rPr>
          <w:rFonts w:ascii="Times New Roman" w:hAnsi="Times New Roman"/>
          <w:b/>
          <w:color w:val="000000"/>
          <w:sz w:val="28"/>
          <w:szCs w:val="22"/>
          <w:shd w:val="clear" w:color="auto" w:fill="FFFFFF"/>
        </w:rPr>
        <w:t>супругов</w:t>
      </w:r>
      <w:r>
        <w:rPr>
          <w:rFonts w:ascii="Times New Roman" w:hAnsi="Times New Roman"/>
          <w:color w:val="000000"/>
          <w:sz w:val="28"/>
          <w:szCs w:val="22"/>
          <w:shd w:val="clear" w:color="auto" w:fill="FFFFFF"/>
        </w:rPr>
        <w:t xml:space="preserve"> имеется ипотечная </w:t>
      </w:r>
      <w:r>
        <w:rPr>
          <w:rFonts w:ascii="Times New Roman" w:hAnsi="Times New Roman"/>
          <w:b/>
          <w:color w:val="000000"/>
          <w:sz w:val="28"/>
          <w:szCs w:val="22"/>
          <w:shd w:val="clear" w:color="auto" w:fill="FFFFFF"/>
        </w:rPr>
        <w:t>квартира</w:t>
      </w:r>
      <w:r>
        <w:rPr>
          <w:rFonts w:ascii="Times New Roman" w:hAnsi="Times New Roman"/>
          <w:color w:val="000000"/>
          <w:sz w:val="28"/>
          <w:szCs w:val="22"/>
          <w:shd w:val="clear" w:color="auto" w:fill="FFFFFF"/>
        </w:rPr>
        <w:t xml:space="preserve"> и каждый из них погашал кредит в непропорциональных долях либо вообще не погашал? В этом случае на помощь приходит такой документ, как </w:t>
      </w:r>
      <w:r>
        <w:rPr>
          <w:rFonts w:ascii="Times New Roman" w:hAnsi="Times New Roman"/>
          <w:b/>
          <w:color w:val="000000"/>
          <w:sz w:val="28"/>
          <w:szCs w:val="22"/>
          <w:shd w:val="clear" w:color="auto" w:fill="FFFFFF"/>
        </w:rPr>
        <w:t>брачный договор,</w:t>
      </w:r>
      <w:r>
        <w:rPr>
          <w:rFonts w:ascii="Times New Roman" w:hAnsi="Times New Roman"/>
          <w:color w:val="000000"/>
          <w:sz w:val="28"/>
          <w:szCs w:val="22"/>
          <w:shd w:val="clear" w:color="auto" w:fill="FFFFFF"/>
        </w:rPr>
        <w:t xml:space="preserve"> который регулирует правоотношения между мужем и женой. Итак, рассмотрим, какие преимущества дает </w:t>
      </w:r>
      <w:r>
        <w:rPr>
          <w:rFonts w:ascii="Times New Roman" w:hAnsi="Times New Roman"/>
          <w:b/>
          <w:color w:val="000000"/>
          <w:sz w:val="28"/>
          <w:szCs w:val="22"/>
          <w:shd w:val="clear" w:color="auto" w:fill="FFFFFF"/>
        </w:rPr>
        <w:t>брачный договор для ипотеки</w:t>
      </w:r>
      <w:r>
        <w:rPr>
          <w:rFonts w:ascii="Times New Roman" w:hAnsi="Times New Roman"/>
          <w:color w:val="000000"/>
          <w:sz w:val="28"/>
          <w:szCs w:val="22"/>
          <w:shd w:val="clear" w:color="auto" w:fill="FFFFFF"/>
        </w:rPr>
        <w:t xml:space="preserve"> и что по этому поводу говорит закон.</w:t>
      </w:r>
    </w:p>
    <w:p w14:paraId="44D983F1" w14:textId="05A00915" w:rsidR="005E16EF" w:rsidRDefault="005E16EF" w:rsidP="005E16EF">
      <w:pPr>
        <w:jc w:val="both"/>
        <w:rPr>
          <w:rFonts w:ascii="Times New Roman" w:hAnsi="Times New Roman"/>
          <w:color w:val="000000"/>
          <w:sz w:val="28"/>
          <w:szCs w:val="22"/>
          <w:shd w:val="clear" w:color="auto" w:fill="FFFFFF"/>
        </w:rPr>
      </w:pPr>
    </w:p>
    <w:p w14:paraId="14A4E8D8" w14:textId="77777777" w:rsidR="005E16EF" w:rsidRPr="00613976" w:rsidRDefault="005E16EF" w:rsidP="005E16EF">
      <w:pPr>
        <w:rPr>
          <w:color w:val="FF0000"/>
        </w:rPr>
      </w:pPr>
      <w:r w:rsidRPr="00613976">
        <w:rPr>
          <w:color w:val="FF0000"/>
        </w:rPr>
        <w:t>Сюда вставить сквозной конверсионный блок</w:t>
      </w:r>
    </w:p>
    <w:p w14:paraId="1585548D" w14:textId="77777777" w:rsidR="005E16EF" w:rsidRPr="00613976" w:rsidRDefault="005E16EF" w:rsidP="005E16EF">
      <w:pPr>
        <w:rPr>
          <w:color w:val="FF0000"/>
        </w:rPr>
      </w:pPr>
      <w:r w:rsidRPr="00613976">
        <w:rPr>
          <w:color w:val="FF0000"/>
        </w:rPr>
        <w:t>Сюда вставить содержание</w:t>
      </w:r>
    </w:p>
    <w:p w14:paraId="11680E40" w14:textId="77777777" w:rsidR="000C0561" w:rsidRDefault="000C0561" w:rsidP="000C0561">
      <w:pPr>
        <w:pStyle w:val="a3"/>
        <w:ind w:left="0" w:firstLine="709"/>
        <w:rPr>
          <w:rFonts w:ascii="Times New Roman" w:hAnsi="Times New Roman"/>
          <w:b/>
          <w:sz w:val="28"/>
          <w:szCs w:val="28"/>
        </w:rPr>
      </w:pPr>
    </w:p>
    <w:p w14:paraId="5FF76106" w14:textId="77777777" w:rsidR="000C0561" w:rsidRDefault="000C0561" w:rsidP="000C0561">
      <w:pPr>
        <w:pStyle w:val="a3"/>
        <w:ind w:left="0" w:firstLine="709"/>
        <w:rPr>
          <w:rFonts w:ascii="Times New Roman" w:hAnsi="Times New Roman"/>
          <w:b/>
          <w:sz w:val="28"/>
          <w:szCs w:val="28"/>
        </w:rPr>
      </w:pPr>
      <w:r>
        <w:rPr>
          <w:rFonts w:ascii="Times New Roman" w:hAnsi="Times New Roman"/>
          <w:b/>
          <w:sz w:val="28"/>
          <w:szCs w:val="28"/>
        </w:rPr>
        <w:t>&lt;</w:t>
      </w:r>
      <w:r>
        <w:rPr>
          <w:rFonts w:ascii="Times New Roman" w:hAnsi="Times New Roman"/>
          <w:b/>
          <w:sz w:val="28"/>
          <w:szCs w:val="28"/>
          <w:lang w:val="en-US"/>
        </w:rPr>
        <w:t>h</w:t>
      </w:r>
      <w:proofErr w:type="gramStart"/>
      <w:r>
        <w:rPr>
          <w:rFonts w:ascii="Times New Roman" w:hAnsi="Times New Roman"/>
          <w:b/>
          <w:sz w:val="28"/>
          <w:szCs w:val="28"/>
        </w:rPr>
        <w:t>2&gt;Для</w:t>
      </w:r>
      <w:proofErr w:type="gramEnd"/>
      <w:r>
        <w:rPr>
          <w:rFonts w:ascii="Times New Roman" w:hAnsi="Times New Roman"/>
          <w:b/>
          <w:sz w:val="28"/>
          <w:szCs w:val="28"/>
        </w:rPr>
        <w:t xml:space="preserve"> чего необходим брачный договор при ипотеке? &lt;/</w:t>
      </w:r>
      <w:r>
        <w:rPr>
          <w:rFonts w:ascii="Times New Roman" w:hAnsi="Times New Roman"/>
          <w:b/>
          <w:sz w:val="28"/>
          <w:szCs w:val="28"/>
          <w:lang w:val="en-US"/>
        </w:rPr>
        <w:t>h</w:t>
      </w:r>
      <w:r>
        <w:rPr>
          <w:rFonts w:ascii="Times New Roman" w:hAnsi="Times New Roman"/>
          <w:b/>
          <w:sz w:val="28"/>
          <w:szCs w:val="28"/>
        </w:rPr>
        <w:t>2&gt;</w:t>
      </w:r>
    </w:p>
    <w:p w14:paraId="305210BA" w14:textId="77777777" w:rsidR="000C0561" w:rsidRDefault="000C0561" w:rsidP="000C0561">
      <w:pPr>
        <w:ind w:firstLine="708"/>
        <w:jc w:val="both"/>
        <w:rPr>
          <w:rFonts w:ascii="Times New Roman" w:hAnsi="Times New Roman"/>
          <w:sz w:val="28"/>
          <w:szCs w:val="22"/>
        </w:rPr>
      </w:pPr>
      <w:r w:rsidRPr="0068396F">
        <w:rPr>
          <w:rFonts w:ascii="Times New Roman" w:hAnsi="Times New Roman"/>
          <w:b/>
          <w:sz w:val="28"/>
          <w:szCs w:val="22"/>
        </w:rPr>
        <w:t>Брачным договором</w:t>
      </w:r>
      <w:r w:rsidRPr="0068396F">
        <w:rPr>
          <w:rFonts w:ascii="Times New Roman" w:hAnsi="Times New Roman"/>
          <w:sz w:val="28"/>
          <w:szCs w:val="22"/>
        </w:rPr>
        <w:t xml:space="preserve"> называется контракт юридической силы между будущими или настоящими мужем и женой, который регулирует их имущественные отношения</w:t>
      </w:r>
      <w:r w:rsidRPr="0068396F">
        <w:rPr>
          <w:rFonts w:ascii="Times New Roman" w:hAnsi="Times New Roman"/>
          <w:b/>
          <w:sz w:val="28"/>
          <w:szCs w:val="22"/>
        </w:rPr>
        <w:t>.</w:t>
      </w:r>
      <w:r w:rsidRPr="0068396F">
        <w:rPr>
          <w:rFonts w:ascii="Times New Roman" w:hAnsi="Times New Roman"/>
          <w:sz w:val="28"/>
          <w:szCs w:val="22"/>
        </w:rPr>
        <w:t xml:space="preserve"> Соглашение может заключаться как во </w:t>
      </w:r>
      <w:r w:rsidRPr="0068396F">
        <w:rPr>
          <w:rFonts w:ascii="Times New Roman" w:hAnsi="Times New Roman"/>
          <w:b/>
          <w:sz w:val="28"/>
          <w:szCs w:val="22"/>
        </w:rPr>
        <w:t>время брака</w:t>
      </w:r>
      <w:r w:rsidRPr="0068396F">
        <w:rPr>
          <w:rFonts w:ascii="Times New Roman" w:hAnsi="Times New Roman"/>
          <w:sz w:val="28"/>
          <w:szCs w:val="22"/>
        </w:rPr>
        <w:t>, так и до него.</w:t>
      </w:r>
      <w:r>
        <w:rPr>
          <w:rFonts w:ascii="Times New Roman" w:hAnsi="Times New Roman"/>
          <w:sz w:val="28"/>
          <w:szCs w:val="22"/>
        </w:rPr>
        <w:t xml:space="preserve"> Он в обязательном порядке должен заверяться нотариально и при этом изъявлять добровольные намерения каждой из сторон. Главным преимуществом подписания </w:t>
      </w:r>
      <w:r>
        <w:rPr>
          <w:rFonts w:ascii="Times New Roman" w:hAnsi="Times New Roman"/>
          <w:b/>
          <w:sz w:val="28"/>
          <w:szCs w:val="22"/>
        </w:rPr>
        <w:t>брачного договора</w:t>
      </w:r>
      <w:r>
        <w:rPr>
          <w:rFonts w:ascii="Times New Roman" w:hAnsi="Times New Roman"/>
          <w:sz w:val="28"/>
          <w:szCs w:val="22"/>
        </w:rPr>
        <w:t xml:space="preserve"> является то, что действие статьи 34 СК РФ о разделе пополам имущества, нажитого в </w:t>
      </w:r>
      <w:r>
        <w:rPr>
          <w:rFonts w:ascii="Times New Roman" w:hAnsi="Times New Roman"/>
          <w:b/>
          <w:sz w:val="28"/>
          <w:szCs w:val="22"/>
        </w:rPr>
        <w:t>браке,</w:t>
      </w:r>
      <w:r>
        <w:rPr>
          <w:rFonts w:ascii="Times New Roman" w:hAnsi="Times New Roman"/>
          <w:sz w:val="28"/>
          <w:szCs w:val="22"/>
        </w:rPr>
        <w:t xml:space="preserve"> полностью аннулируется и взамен вступает в силу статья 42 СК РФ, которая позволяет самостоятельно регулировать правовые отношения между</w:t>
      </w:r>
      <w:r>
        <w:rPr>
          <w:rFonts w:ascii="Times New Roman" w:hAnsi="Times New Roman"/>
          <w:b/>
          <w:sz w:val="28"/>
          <w:szCs w:val="22"/>
        </w:rPr>
        <w:t xml:space="preserve"> супругами</w:t>
      </w:r>
      <w:r>
        <w:rPr>
          <w:rFonts w:ascii="Times New Roman" w:hAnsi="Times New Roman"/>
          <w:sz w:val="28"/>
          <w:szCs w:val="22"/>
        </w:rPr>
        <w:t xml:space="preserve"> на основе официально заключенных договоренностей.</w:t>
      </w:r>
    </w:p>
    <w:p w14:paraId="57587879" w14:textId="77777777" w:rsidR="000C0561" w:rsidRDefault="000C0561" w:rsidP="000C0561">
      <w:pPr>
        <w:ind w:firstLine="708"/>
        <w:jc w:val="both"/>
        <w:rPr>
          <w:rFonts w:ascii="Times New Roman" w:hAnsi="Times New Roman"/>
          <w:color w:val="00B050"/>
          <w:sz w:val="28"/>
          <w:szCs w:val="22"/>
        </w:rPr>
      </w:pPr>
      <w:r>
        <w:rPr>
          <w:rFonts w:ascii="Times New Roman" w:hAnsi="Times New Roman"/>
          <w:color w:val="00B050"/>
          <w:sz w:val="28"/>
          <w:szCs w:val="22"/>
        </w:rPr>
        <w:t xml:space="preserve">В </w:t>
      </w:r>
      <w:r>
        <w:rPr>
          <w:rFonts w:ascii="Times New Roman" w:hAnsi="Times New Roman"/>
          <w:b/>
          <w:color w:val="00B050"/>
          <w:sz w:val="28"/>
          <w:szCs w:val="22"/>
        </w:rPr>
        <w:t>брачном контракте</w:t>
      </w:r>
      <w:r>
        <w:rPr>
          <w:rFonts w:ascii="Times New Roman" w:hAnsi="Times New Roman"/>
          <w:color w:val="00B050"/>
          <w:sz w:val="28"/>
          <w:szCs w:val="22"/>
        </w:rPr>
        <w:t xml:space="preserve"> вы также можете отразить имущественные права детей после развода и сохранение личной собственности. Однако он ни в коем случае не должен иметь пункты о воспитании детей либо незаконно ограничивать права одного из </w:t>
      </w:r>
      <w:r>
        <w:rPr>
          <w:rFonts w:ascii="Times New Roman" w:hAnsi="Times New Roman"/>
          <w:b/>
          <w:color w:val="00B050"/>
          <w:sz w:val="28"/>
          <w:szCs w:val="22"/>
        </w:rPr>
        <w:t>супругов.</w:t>
      </w:r>
    </w:p>
    <w:p w14:paraId="7812B00A" w14:textId="77777777" w:rsidR="000C0561" w:rsidRDefault="000C0561" w:rsidP="000C0561">
      <w:pPr>
        <w:ind w:firstLine="708"/>
        <w:jc w:val="both"/>
        <w:rPr>
          <w:rFonts w:ascii="Times New Roman" w:hAnsi="Times New Roman"/>
          <w:color w:val="000000"/>
          <w:sz w:val="28"/>
          <w:szCs w:val="22"/>
        </w:rPr>
      </w:pPr>
      <w:r>
        <w:rPr>
          <w:rFonts w:ascii="Times New Roman" w:hAnsi="Times New Roman"/>
          <w:color w:val="000000"/>
          <w:sz w:val="28"/>
          <w:szCs w:val="22"/>
        </w:rPr>
        <w:t xml:space="preserve">Итак, понимая суть </w:t>
      </w:r>
      <w:r>
        <w:rPr>
          <w:rFonts w:ascii="Times New Roman" w:hAnsi="Times New Roman"/>
          <w:b/>
          <w:color w:val="000000"/>
          <w:sz w:val="28"/>
          <w:szCs w:val="22"/>
        </w:rPr>
        <w:t xml:space="preserve">контракта </w:t>
      </w:r>
      <w:r>
        <w:rPr>
          <w:rFonts w:ascii="Times New Roman" w:hAnsi="Times New Roman"/>
          <w:color w:val="000000"/>
          <w:sz w:val="28"/>
          <w:szCs w:val="22"/>
        </w:rPr>
        <w:t xml:space="preserve">и возможность справедливо разделить имущество, согласно вложенным в него средствам, многие супружеские пары уже давно используют такой тип договорных отношений, особенно если они планируют </w:t>
      </w:r>
      <w:r>
        <w:rPr>
          <w:rFonts w:ascii="Times New Roman" w:hAnsi="Times New Roman"/>
          <w:b/>
          <w:color w:val="000000"/>
          <w:sz w:val="28"/>
          <w:szCs w:val="22"/>
        </w:rPr>
        <w:t xml:space="preserve">покупку квартиры в кредит </w:t>
      </w:r>
      <w:r>
        <w:rPr>
          <w:rFonts w:ascii="Times New Roman" w:hAnsi="Times New Roman"/>
          <w:color w:val="000000"/>
          <w:sz w:val="28"/>
          <w:szCs w:val="22"/>
        </w:rPr>
        <w:t xml:space="preserve">или уже ее имеют. Учитывая множество сложностей с </w:t>
      </w:r>
      <w:r>
        <w:rPr>
          <w:rFonts w:ascii="Times New Roman" w:hAnsi="Times New Roman"/>
          <w:b/>
          <w:color w:val="000000"/>
          <w:sz w:val="28"/>
          <w:szCs w:val="22"/>
        </w:rPr>
        <w:t>ипотекой</w:t>
      </w:r>
      <w:r>
        <w:rPr>
          <w:rFonts w:ascii="Times New Roman" w:hAnsi="Times New Roman"/>
          <w:color w:val="000000"/>
          <w:sz w:val="28"/>
          <w:szCs w:val="22"/>
        </w:rPr>
        <w:t xml:space="preserve"> и ее разделом после развода, в </w:t>
      </w:r>
      <w:r>
        <w:rPr>
          <w:rFonts w:ascii="Times New Roman" w:hAnsi="Times New Roman"/>
          <w:b/>
          <w:color w:val="000000"/>
          <w:sz w:val="28"/>
          <w:szCs w:val="22"/>
        </w:rPr>
        <w:t>брачном договоре</w:t>
      </w:r>
      <w:r>
        <w:rPr>
          <w:rFonts w:ascii="Times New Roman" w:hAnsi="Times New Roman"/>
          <w:color w:val="000000"/>
          <w:sz w:val="28"/>
          <w:szCs w:val="22"/>
        </w:rPr>
        <w:t xml:space="preserve"> вы сможете указать любые пожелания. Кроме того, удобством </w:t>
      </w:r>
      <w:r>
        <w:rPr>
          <w:rFonts w:ascii="Times New Roman" w:hAnsi="Times New Roman"/>
          <w:b/>
          <w:color w:val="000000"/>
          <w:sz w:val="28"/>
          <w:szCs w:val="22"/>
        </w:rPr>
        <w:lastRenderedPageBreak/>
        <w:t>брачного договора при ипотеке</w:t>
      </w:r>
      <w:r>
        <w:rPr>
          <w:rFonts w:ascii="Times New Roman" w:hAnsi="Times New Roman"/>
          <w:color w:val="000000"/>
          <w:sz w:val="28"/>
          <w:szCs w:val="22"/>
        </w:rPr>
        <w:t xml:space="preserve"> является возможность вносить в него изменения или расторгнуть на любом этапе семейной жизни, так же, как и заключить.</w:t>
      </w:r>
    </w:p>
    <w:p w14:paraId="7FF87A06" w14:textId="77777777" w:rsidR="000C0561" w:rsidRDefault="000C0561" w:rsidP="000C0561">
      <w:pPr>
        <w:pStyle w:val="a3"/>
        <w:ind w:left="0" w:firstLine="709"/>
        <w:rPr>
          <w:rFonts w:ascii="Times New Roman" w:hAnsi="Times New Roman"/>
          <w:b/>
          <w:sz w:val="28"/>
          <w:szCs w:val="28"/>
        </w:rPr>
      </w:pPr>
    </w:p>
    <w:p w14:paraId="7A6E24E6" w14:textId="77777777" w:rsidR="000C0561" w:rsidRDefault="000C0561" w:rsidP="000C0561">
      <w:pPr>
        <w:pStyle w:val="a3"/>
        <w:ind w:left="0" w:firstLine="709"/>
        <w:rPr>
          <w:rFonts w:ascii="Times New Roman" w:hAnsi="Times New Roman"/>
          <w:b/>
          <w:sz w:val="28"/>
          <w:szCs w:val="28"/>
        </w:rPr>
      </w:pPr>
      <w:r>
        <w:rPr>
          <w:rFonts w:ascii="Times New Roman" w:hAnsi="Times New Roman"/>
          <w:b/>
          <w:sz w:val="28"/>
          <w:szCs w:val="28"/>
        </w:rPr>
        <w:t>&lt;</w:t>
      </w:r>
      <w:r>
        <w:rPr>
          <w:rFonts w:ascii="Times New Roman" w:hAnsi="Times New Roman"/>
          <w:b/>
          <w:sz w:val="28"/>
          <w:szCs w:val="28"/>
          <w:lang w:val="en-US"/>
        </w:rPr>
        <w:t>h</w:t>
      </w:r>
      <w:proofErr w:type="gramStart"/>
      <w:r>
        <w:rPr>
          <w:rFonts w:ascii="Times New Roman" w:hAnsi="Times New Roman"/>
          <w:b/>
          <w:sz w:val="28"/>
          <w:szCs w:val="28"/>
        </w:rPr>
        <w:t>2&gt;Отличие</w:t>
      </w:r>
      <w:proofErr w:type="gramEnd"/>
      <w:r>
        <w:rPr>
          <w:rFonts w:ascii="Times New Roman" w:hAnsi="Times New Roman"/>
          <w:b/>
          <w:sz w:val="28"/>
          <w:szCs w:val="28"/>
        </w:rPr>
        <w:t xml:space="preserve"> брачного договора для ипотеки от обычного&lt;/</w:t>
      </w:r>
      <w:r>
        <w:rPr>
          <w:rFonts w:ascii="Times New Roman" w:hAnsi="Times New Roman"/>
          <w:b/>
          <w:sz w:val="28"/>
          <w:szCs w:val="28"/>
          <w:lang w:val="en-US"/>
        </w:rPr>
        <w:t>h</w:t>
      </w:r>
      <w:r>
        <w:rPr>
          <w:rFonts w:ascii="Times New Roman" w:hAnsi="Times New Roman"/>
          <w:b/>
          <w:sz w:val="28"/>
          <w:szCs w:val="28"/>
        </w:rPr>
        <w:t>2&gt;</w:t>
      </w:r>
    </w:p>
    <w:p w14:paraId="6E8A7AF8" w14:textId="77777777" w:rsidR="000C0561" w:rsidRDefault="000C0561" w:rsidP="000C0561">
      <w:pPr>
        <w:ind w:firstLine="709"/>
        <w:jc w:val="both"/>
        <w:rPr>
          <w:rFonts w:ascii="Times New Roman" w:hAnsi="Times New Roman"/>
          <w:sz w:val="28"/>
          <w:szCs w:val="22"/>
        </w:rPr>
      </w:pPr>
      <w:r>
        <w:rPr>
          <w:rFonts w:ascii="Times New Roman" w:hAnsi="Times New Roman"/>
          <w:sz w:val="28"/>
          <w:szCs w:val="22"/>
        </w:rPr>
        <w:t>Обычный договор по ипотеке содержит обязательные условия выплаты кредитных средств</w:t>
      </w:r>
      <w:r>
        <w:rPr>
          <w:rFonts w:ascii="Times New Roman" w:hAnsi="Times New Roman"/>
          <w:b/>
          <w:sz w:val="28"/>
          <w:szCs w:val="22"/>
        </w:rPr>
        <w:t xml:space="preserve"> одним </w:t>
      </w:r>
      <w:r>
        <w:rPr>
          <w:rFonts w:ascii="Times New Roman" w:hAnsi="Times New Roman"/>
          <w:sz w:val="28"/>
          <w:szCs w:val="22"/>
        </w:rPr>
        <w:t xml:space="preserve">заемщиком и определяет ответственность за непогашение кредита. А вот в случае </w:t>
      </w:r>
      <w:r>
        <w:rPr>
          <w:rFonts w:ascii="Times New Roman" w:hAnsi="Times New Roman"/>
          <w:b/>
          <w:sz w:val="28"/>
          <w:szCs w:val="22"/>
        </w:rPr>
        <w:t>брачного договора с ипотекой</w:t>
      </w:r>
      <w:r>
        <w:rPr>
          <w:rFonts w:ascii="Times New Roman" w:hAnsi="Times New Roman"/>
          <w:sz w:val="28"/>
          <w:szCs w:val="22"/>
        </w:rPr>
        <w:t xml:space="preserve"> кроме стандартных пунктов и обязанностей заемщика изложен вариант раздела имущества между </w:t>
      </w:r>
      <w:r>
        <w:rPr>
          <w:rFonts w:ascii="Times New Roman" w:hAnsi="Times New Roman"/>
          <w:b/>
          <w:sz w:val="28"/>
          <w:szCs w:val="22"/>
        </w:rPr>
        <w:t>супругами,</w:t>
      </w:r>
      <w:r>
        <w:rPr>
          <w:rFonts w:ascii="Times New Roman" w:hAnsi="Times New Roman"/>
          <w:sz w:val="28"/>
          <w:szCs w:val="22"/>
        </w:rPr>
        <w:t xml:space="preserve"> если жилье приобреталось в период </w:t>
      </w:r>
      <w:r>
        <w:rPr>
          <w:rFonts w:ascii="Times New Roman" w:hAnsi="Times New Roman"/>
          <w:b/>
          <w:sz w:val="28"/>
          <w:szCs w:val="22"/>
        </w:rPr>
        <w:t xml:space="preserve">брака </w:t>
      </w:r>
      <w:r>
        <w:rPr>
          <w:rFonts w:ascii="Times New Roman" w:hAnsi="Times New Roman"/>
          <w:sz w:val="28"/>
          <w:szCs w:val="22"/>
        </w:rPr>
        <w:t xml:space="preserve">или до: кто и как будет его выплачивать, от каких условий будет зависеть доля каждого из супругов и т.д. </w:t>
      </w:r>
    </w:p>
    <w:p w14:paraId="519C8031" w14:textId="77777777" w:rsidR="000C0561" w:rsidRDefault="000C0561" w:rsidP="000C0561">
      <w:pPr>
        <w:pStyle w:val="a3"/>
        <w:ind w:left="0" w:firstLine="709"/>
        <w:rPr>
          <w:rFonts w:ascii="Times New Roman" w:hAnsi="Times New Roman"/>
          <w:b/>
          <w:sz w:val="28"/>
          <w:szCs w:val="28"/>
        </w:rPr>
      </w:pPr>
    </w:p>
    <w:p w14:paraId="7BEEBAA1" w14:textId="77777777" w:rsidR="000C0561" w:rsidRDefault="000C0561" w:rsidP="000C0561">
      <w:pPr>
        <w:pStyle w:val="a3"/>
        <w:ind w:left="0" w:firstLine="709"/>
        <w:rPr>
          <w:rFonts w:ascii="Times New Roman" w:hAnsi="Times New Roman"/>
          <w:b/>
          <w:sz w:val="28"/>
          <w:szCs w:val="28"/>
        </w:rPr>
      </w:pPr>
      <w:r>
        <w:rPr>
          <w:rFonts w:ascii="Times New Roman" w:hAnsi="Times New Roman"/>
          <w:b/>
          <w:sz w:val="28"/>
          <w:szCs w:val="28"/>
        </w:rPr>
        <w:t>&lt;</w:t>
      </w:r>
      <w:r>
        <w:rPr>
          <w:rFonts w:ascii="Times New Roman" w:hAnsi="Times New Roman"/>
          <w:b/>
          <w:sz w:val="28"/>
          <w:szCs w:val="28"/>
          <w:lang w:val="en-US"/>
        </w:rPr>
        <w:t>h</w:t>
      </w:r>
      <w:proofErr w:type="gramStart"/>
      <w:r>
        <w:rPr>
          <w:rFonts w:ascii="Times New Roman" w:hAnsi="Times New Roman"/>
          <w:b/>
          <w:sz w:val="28"/>
          <w:szCs w:val="28"/>
        </w:rPr>
        <w:t>2&gt;Как</w:t>
      </w:r>
      <w:proofErr w:type="gramEnd"/>
      <w:r>
        <w:rPr>
          <w:rFonts w:ascii="Times New Roman" w:hAnsi="Times New Roman"/>
          <w:b/>
          <w:sz w:val="28"/>
          <w:szCs w:val="28"/>
        </w:rPr>
        <w:t xml:space="preserve"> составить брачный договор для ипотеки? &lt;/</w:t>
      </w:r>
      <w:r>
        <w:rPr>
          <w:rFonts w:ascii="Times New Roman" w:hAnsi="Times New Roman"/>
          <w:b/>
          <w:sz w:val="28"/>
          <w:szCs w:val="28"/>
          <w:lang w:val="en-US"/>
        </w:rPr>
        <w:t>h</w:t>
      </w:r>
      <w:r>
        <w:rPr>
          <w:rFonts w:ascii="Times New Roman" w:hAnsi="Times New Roman"/>
          <w:b/>
          <w:sz w:val="28"/>
          <w:szCs w:val="28"/>
        </w:rPr>
        <w:t>2&gt;</w:t>
      </w:r>
    </w:p>
    <w:p w14:paraId="107AA2BC" w14:textId="77777777" w:rsidR="000C0561" w:rsidRDefault="000C0561" w:rsidP="000C0561">
      <w:pPr>
        <w:pStyle w:val="a3"/>
        <w:ind w:left="0" w:firstLine="709"/>
        <w:rPr>
          <w:rFonts w:ascii="Times New Roman" w:hAnsi="Times New Roman"/>
          <w:sz w:val="28"/>
          <w:szCs w:val="22"/>
        </w:rPr>
      </w:pPr>
      <w:r>
        <w:rPr>
          <w:rFonts w:ascii="Times New Roman" w:hAnsi="Times New Roman"/>
          <w:sz w:val="28"/>
          <w:szCs w:val="22"/>
        </w:rPr>
        <w:t xml:space="preserve">Какие нюансы имеет </w:t>
      </w:r>
      <w:r>
        <w:rPr>
          <w:rFonts w:ascii="Times New Roman" w:hAnsi="Times New Roman"/>
          <w:b/>
          <w:sz w:val="28"/>
          <w:szCs w:val="22"/>
        </w:rPr>
        <w:t>брачный контракт</w:t>
      </w:r>
      <w:r>
        <w:rPr>
          <w:rFonts w:ascii="Times New Roman" w:hAnsi="Times New Roman"/>
          <w:sz w:val="28"/>
          <w:szCs w:val="22"/>
        </w:rPr>
        <w:t xml:space="preserve"> при распоряжении </w:t>
      </w:r>
      <w:r>
        <w:rPr>
          <w:rFonts w:ascii="Times New Roman" w:hAnsi="Times New Roman"/>
          <w:b/>
          <w:sz w:val="28"/>
          <w:szCs w:val="22"/>
        </w:rPr>
        <w:t>ипотекой</w:t>
      </w:r>
      <w:r>
        <w:rPr>
          <w:rFonts w:ascii="Times New Roman" w:hAnsi="Times New Roman"/>
          <w:sz w:val="28"/>
          <w:szCs w:val="22"/>
        </w:rPr>
        <w:t xml:space="preserve"> на разных периодах супружеской жизни. </w:t>
      </w:r>
    </w:p>
    <w:p w14:paraId="4BC1BDAB" w14:textId="77777777" w:rsidR="000C0561" w:rsidRDefault="000C0561" w:rsidP="000C0561">
      <w:pPr>
        <w:pStyle w:val="a3"/>
        <w:ind w:left="0" w:firstLine="709"/>
        <w:rPr>
          <w:rFonts w:ascii="Times New Roman" w:hAnsi="Times New Roman"/>
          <w:color w:val="1F497D"/>
          <w:sz w:val="28"/>
          <w:szCs w:val="28"/>
        </w:rPr>
      </w:pPr>
      <w:r>
        <w:rPr>
          <w:rFonts w:ascii="Times New Roman" w:hAnsi="Times New Roman"/>
          <w:color w:val="1F497D"/>
          <w:sz w:val="28"/>
          <w:szCs w:val="28"/>
        </w:rPr>
        <w:t>&lt;</w:t>
      </w:r>
      <w:r>
        <w:rPr>
          <w:rFonts w:ascii="Times New Roman" w:hAnsi="Times New Roman"/>
          <w:color w:val="1F497D"/>
          <w:sz w:val="28"/>
          <w:szCs w:val="28"/>
          <w:lang w:val="en-US"/>
        </w:rPr>
        <w:t>h</w:t>
      </w:r>
      <w:proofErr w:type="gramStart"/>
      <w:r>
        <w:rPr>
          <w:rFonts w:ascii="Times New Roman" w:hAnsi="Times New Roman"/>
          <w:color w:val="1F497D"/>
          <w:sz w:val="28"/>
          <w:szCs w:val="28"/>
        </w:rPr>
        <w:t>3&gt;До</w:t>
      </w:r>
      <w:proofErr w:type="gramEnd"/>
      <w:r>
        <w:rPr>
          <w:rFonts w:ascii="Times New Roman" w:hAnsi="Times New Roman"/>
          <w:color w:val="1F497D"/>
          <w:sz w:val="28"/>
          <w:szCs w:val="28"/>
        </w:rPr>
        <w:t xml:space="preserve"> брака&lt;/</w:t>
      </w:r>
      <w:r>
        <w:rPr>
          <w:rFonts w:ascii="Times New Roman" w:hAnsi="Times New Roman"/>
          <w:color w:val="1F497D"/>
          <w:sz w:val="28"/>
          <w:szCs w:val="28"/>
          <w:lang w:val="en-US"/>
        </w:rPr>
        <w:t>h</w:t>
      </w:r>
      <w:r>
        <w:rPr>
          <w:rFonts w:ascii="Times New Roman" w:hAnsi="Times New Roman"/>
          <w:color w:val="1F497D"/>
          <w:sz w:val="28"/>
          <w:szCs w:val="28"/>
        </w:rPr>
        <w:t>3&gt;</w:t>
      </w:r>
    </w:p>
    <w:p w14:paraId="62962BE0" w14:textId="77777777" w:rsidR="000C0561" w:rsidRDefault="000C0561" w:rsidP="000C0561">
      <w:pPr>
        <w:pStyle w:val="a3"/>
        <w:ind w:left="0" w:firstLine="709"/>
        <w:jc w:val="both"/>
        <w:rPr>
          <w:rFonts w:ascii="Times New Roman" w:hAnsi="Times New Roman"/>
          <w:color w:val="000000"/>
          <w:sz w:val="28"/>
          <w:szCs w:val="22"/>
        </w:rPr>
      </w:pPr>
      <w:r>
        <w:rPr>
          <w:rFonts w:ascii="Times New Roman" w:hAnsi="Times New Roman"/>
          <w:color w:val="000000"/>
          <w:sz w:val="28"/>
          <w:szCs w:val="22"/>
        </w:rPr>
        <w:t xml:space="preserve">Если покупка недвижимости планируется до </w:t>
      </w:r>
      <w:r>
        <w:rPr>
          <w:rFonts w:ascii="Times New Roman" w:hAnsi="Times New Roman"/>
          <w:b/>
          <w:color w:val="000000"/>
          <w:sz w:val="28"/>
          <w:szCs w:val="22"/>
        </w:rPr>
        <w:t xml:space="preserve">брака </w:t>
      </w:r>
      <w:r>
        <w:rPr>
          <w:rFonts w:ascii="Times New Roman" w:hAnsi="Times New Roman"/>
          <w:bCs/>
          <w:color w:val="000000"/>
          <w:sz w:val="28"/>
          <w:szCs w:val="22"/>
        </w:rPr>
        <w:t>с</w:t>
      </w:r>
      <w:r>
        <w:rPr>
          <w:rFonts w:ascii="Times New Roman" w:hAnsi="Times New Roman"/>
          <w:color w:val="000000"/>
          <w:sz w:val="28"/>
          <w:szCs w:val="22"/>
        </w:rPr>
        <w:t xml:space="preserve"> оформлением на одного из супругов, то лучше всего заключать </w:t>
      </w:r>
      <w:r>
        <w:rPr>
          <w:rFonts w:ascii="Times New Roman" w:hAnsi="Times New Roman"/>
          <w:b/>
          <w:color w:val="000000"/>
          <w:sz w:val="28"/>
          <w:szCs w:val="22"/>
        </w:rPr>
        <w:t>брачный договор</w:t>
      </w:r>
      <w:r>
        <w:rPr>
          <w:rFonts w:ascii="Times New Roman" w:hAnsi="Times New Roman"/>
          <w:color w:val="000000"/>
          <w:sz w:val="28"/>
          <w:szCs w:val="22"/>
        </w:rPr>
        <w:t xml:space="preserve"> тоже до вступления в </w:t>
      </w:r>
      <w:r>
        <w:rPr>
          <w:rFonts w:ascii="Times New Roman" w:hAnsi="Times New Roman"/>
          <w:b/>
          <w:color w:val="000000"/>
          <w:sz w:val="28"/>
          <w:szCs w:val="22"/>
        </w:rPr>
        <w:t>брак.</w:t>
      </w:r>
      <w:r>
        <w:rPr>
          <w:rFonts w:ascii="Times New Roman" w:hAnsi="Times New Roman"/>
          <w:color w:val="000000"/>
          <w:sz w:val="28"/>
          <w:szCs w:val="22"/>
        </w:rPr>
        <w:t xml:space="preserve"> В этом случае ипотека будет считаться как личное имущество мужа или жены и соответственно полностью выплачиваться. Если погашение идет обоюдно, то размер долей супруги устанавливают путем личной договоренности.</w:t>
      </w:r>
    </w:p>
    <w:p w14:paraId="361E19A6" w14:textId="77777777" w:rsidR="000C0561" w:rsidRDefault="000C0561" w:rsidP="000C0561">
      <w:pPr>
        <w:pStyle w:val="a3"/>
        <w:ind w:left="0" w:firstLine="709"/>
        <w:rPr>
          <w:rFonts w:ascii="Times New Roman" w:hAnsi="Times New Roman"/>
          <w:color w:val="1F497D"/>
          <w:sz w:val="28"/>
          <w:szCs w:val="28"/>
        </w:rPr>
      </w:pPr>
      <w:r>
        <w:rPr>
          <w:rFonts w:ascii="Times New Roman" w:hAnsi="Times New Roman"/>
          <w:color w:val="1F497D"/>
          <w:sz w:val="28"/>
          <w:szCs w:val="28"/>
        </w:rPr>
        <w:t>&lt;</w:t>
      </w:r>
      <w:r>
        <w:rPr>
          <w:rFonts w:ascii="Times New Roman" w:hAnsi="Times New Roman"/>
          <w:color w:val="1F497D"/>
          <w:sz w:val="28"/>
          <w:szCs w:val="28"/>
          <w:lang w:val="en-US"/>
        </w:rPr>
        <w:t>h</w:t>
      </w:r>
      <w:proofErr w:type="gramStart"/>
      <w:r>
        <w:rPr>
          <w:rFonts w:ascii="Times New Roman" w:hAnsi="Times New Roman"/>
          <w:color w:val="1F497D"/>
          <w:sz w:val="28"/>
          <w:szCs w:val="28"/>
        </w:rPr>
        <w:t>3&gt;Во</w:t>
      </w:r>
      <w:proofErr w:type="gramEnd"/>
      <w:r>
        <w:rPr>
          <w:rFonts w:ascii="Times New Roman" w:hAnsi="Times New Roman"/>
          <w:color w:val="1F497D"/>
          <w:sz w:val="28"/>
          <w:szCs w:val="28"/>
        </w:rPr>
        <w:t xml:space="preserve"> время брака&lt;/</w:t>
      </w:r>
      <w:r>
        <w:rPr>
          <w:rFonts w:ascii="Times New Roman" w:hAnsi="Times New Roman"/>
          <w:color w:val="1F497D"/>
          <w:sz w:val="28"/>
          <w:szCs w:val="28"/>
          <w:lang w:val="en-US"/>
        </w:rPr>
        <w:t>h</w:t>
      </w:r>
      <w:r>
        <w:rPr>
          <w:rFonts w:ascii="Times New Roman" w:hAnsi="Times New Roman"/>
          <w:color w:val="1F497D"/>
          <w:sz w:val="28"/>
          <w:szCs w:val="28"/>
        </w:rPr>
        <w:t>3&gt;</w:t>
      </w:r>
    </w:p>
    <w:p w14:paraId="3BCAD703" w14:textId="77777777" w:rsidR="000C0561" w:rsidRDefault="000C0561" w:rsidP="000C0561">
      <w:pPr>
        <w:ind w:firstLine="709"/>
        <w:jc w:val="both"/>
        <w:rPr>
          <w:rFonts w:ascii="Times New Roman" w:hAnsi="Times New Roman"/>
          <w:sz w:val="28"/>
          <w:szCs w:val="22"/>
        </w:rPr>
      </w:pPr>
      <w:r>
        <w:rPr>
          <w:rFonts w:ascii="Times New Roman" w:hAnsi="Times New Roman"/>
          <w:sz w:val="28"/>
          <w:szCs w:val="22"/>
        </w:rPr>
        <w:t xml:space="preserve">На момент заключения </w:t>
      </w:r>
      <w:r>
        <w:rPr>
          <w:rFonts w:ascii="Times New Roman" w:hAnsi="Times New Roman"/>
          <w:b/>
          <w:sz w:val="28"/>
          <w:szCs w:val="22"/>
        </w:rPr>
        <w:t>брака</w:t>
      </w:r>
      <w:r>
        <w:rPr>
          <w:rFonts w:ascii="Times New Roman" w:hAnsi="Times New Roman"/>
          <w:sz w:val="28"/>
          <w:szCs w:val="22"/>
        </w:rPr>
        <w:t xml:space="preserve"> целесообразно воспользоваться </w:t>
      </w:r>
      <w:r>
        <w:rPr>
          <w:rFonts w:ascii="Times New Roman" w:hAnsi="Times New Roman"/>
          <w:b/>
          <w:sz w:val="28"/>
          <w:szCs w:val="22"/>
        </w:rPr>
        <w:t>брачным договором,</w:t>
      </w:r>
      <w:r>
        <w:rPr>
          <w:rFonts w:ascii="Times New Roman" w:hAnsi="Times New Roman"/>
          <w:sz w:val="28"/>
          <w:szCs w:val="22"/>
        </w:rPr>
        <w:t xml:space="preserve"> если вы планируете взять ипотеку. В договоре вы сможете указать, кто выступает главным заемщиком, а кто </w:t>
      </w:r>
      <w:proofErr w:type="spellStart"/>
      <w:r>
        <w:rPr>
          <w:rFonts w:ascii="Times New Roman" w:hAnsi="Times New Roman"/>
          <w:sz w:val="28"/>
          <w:szCs w:val="22"/>
        </w:rPr>
        <w:t>созаемщиком</w:t>
      </w:r>
      <w:proofErr w:type="spellEnd"/>
      <w:r>
        <w:rPr>
          <w:rFonts w:ascii="Times New Roman" w:hAnsi="Times New Roman"/>
          <w:sz w:val="28"/>
          <w:szCs w:val="22"/>
        </w:rPr>
        <w:t>, как в зависимости от участия в выплате будут разделяться доли, в каком режиме будет производиться раздел имущества, получат что-либо дети или</w:t>
      </w:r>
      <w:r>
        <w:rPr>
          <w:rFonts w:ascii="Times New Roman" w:hAnsi="Times New Roman"/>
          <w:b/>
          <w:sz w:val="28"/>
          <w:szCs w:val="22"/>
        </w:rPr>
        <w:t xml:space="preserve"> квартира</w:t>
      </w:r>
      <w:r>
        <w:rPr>
          <w:rFonts w:ascii="Times New Roman" w:hAnsi="Times New Roman"/>
          <w:sz w:val="28"/>
          <w:szCs w:val="22"/>
        </w:rPr>
        <w:t xml:space="preserve"> будет находиться в единоличном владении. Эти и многие другие вопросы вы можете обсудить между собой и зафиксировать в документе.</w:t>
      </w:r>
    </w:p>
    <w:p w14:paraId="6FA76288" w14:textId="77777777" w:rsidR="000C0561" w:rsidRDefault="000C0561" w:rsidP="000C0561">
      <w:pPr>
        <w:pStyle w:val="a3"/>
        <w:ind w:left="0" w:firstLine="709"/>
        <w:rPr>
          <w:rFonts w:ascii="Times New Roman" w:hAnsi="Times New Roman"/>
          <w:color w:val="1F497D"/>
          <w:sz w:val="28"/>
          <w:szCs w:val="28"/>
        </w:rPr>
      </w:pPr>
      <w:r>
        <w:rPr>
          <w:rFonts w:ascii="Times New Roman" w:hAnsi="Times New Roman"/>
          <w:color w:val="1F497D"/>
          <w:sz w:val="28"/>
          <w:szCs w:val="28"/>
        </w:rPr>
        <w:t>&lt;</w:t>
      </w:r>
      <w:r>
        <w:rPr>
          <w:rFonts w:ascii="Times New Roman" w:hAnsi="Times New Roman"/>
          <w:color w:val="1F497D"/>
          <w:sz w:val="28"/>
          <w:szCs w:val="28"/>
          <w:lang w:val="en-US"/>
        </w:rPr>
        <w:t>h</w:t>
      </w:r>
      <w:proofErr w:type="gramStart"/>
      <w:r>
        <w:rPr>
          <w:rFonts w:ascii="Times New Roman" w:hAnsi="Times New Roman"/>
          <w:color w:val="1F497D"/>
          <w:sz w:val="28"/>
          <w:szCs w:val="28"/>
        </w:rPr>
        <w:t>3&gt;После</w:t>
      </w:r>
      <w:proofErr w:type="gramEnd"/>
      <w:r>
        <w:rPr>
          <w:rFonts w:ascii="Times New Roman" w:hAnsi="Times New Roman"/>
          <w:color w:val="1F497D"/>
          <w:sz w:val="28"/>
          <w:szCs w:val="28"/>
        </w:rPr>
        <w:t xml:space="preserve"> развода&lt;/</w:t>
      </w:r>
      <w:r>
        <w:rPr>
          <w:rFonts w:ascii="Times New Roman" w:hAnsi="Times New Roman"/>
          <w:color w:val="1F497D"/>
          <w:sz w:val="28"/>
          <w:szCs w:val="28"/>
          <w:lang w:val="en-US"/>
        </w:rPr>
        <w:t>h</w:t>
      </w:r>
      <w:r>
        <w:rPr>
          <w:rFonts w:ascii="Times New Roman" w:hAnsi="Times New Roman"/>
          <w:color w:val="1F497D"/>
          <w:sz w:val="28"/>
          <w:szCs w:val="28"/>
        </w:rPr>
        <w:t>3&gt;</w:t>
      </w:r>
    </w:p>
    <w:p w14:paraId="037BF073" w14:textId="77777777" w:rsidR="000C0561" w:rsidRDefault="000C0561" w:rsidP="000C0561">
      <w:pPr>
        <w:ind w:firstLine="709"/>
        <w:jc w:val="both"/>
        <w:rPr>
          <w:rFonts w:ascii="Times New Roman" w:hAnsi="Times New Roman"/>
          <w:sz w:val="28"/>
          <w:szCs w:val="22"/>
        </w:rPr>
      </w:pPr>
      <w:r>
        <w:rPr>
          <w:rFonts w:ascii="Times New Roman" w:hAnsi="Times New Roman"/>
          <w:sz w:val="28"/>
          <w:szCs w:val="22"/>
        </w:rPr>
        <w:t xml:space="preserve">Основываясь на положениях статьи 41 Семейного Кодекса, оформить </w:t>
      </w:r>
      <w:r>
        <w:rPr>
          <w:rFonts w:ascii="Times New Roman" w:hAnsi="Times New Roman"/>
          <w:b/>
          <w:sz w:val="28"/>
          <w:szCs w:val="22"/>
        </w:rPr>
        <w:t>брачный договор</w:t>
      </w:r>
      <w:r>
        <w:rPr>
          <w:rFonts w:ascii="Times New Roman" w:hAnsi="Times New Roman"/>
          <w:sz w:val="28"/>
          <w:szCs w:val="22"/>
        </w:rPr>
        <w:t xml:space="preserve"> уже после прекращения супружеских отношений невозможно. Таким образом, для того и предусмотрен </w:t>
      </w:r>
      <w:r>
        <w:rPr>
          <w:rFonts w:ascii="Times New Roman" w:hAnsi="Times New Roman"/>
          <w:b/>
          <w:sz w:val="28"/>
          <w:szCs w:val="22"/>
        </w:rPr>
        <w:t>брачный контракт,</w:t>
      </w:r>
      <w:r>
        <w:rPr>
          <w:rFonts w:ascii="Times New Roman" w:hAnsi="Times New Roman"/>
          <w:sz w:val="28"/>
          <w:szCs w:val="22"/>
        </w:rPr>
        <w:t xml:space="preserve"> что все вопросы необходимо урегулировать либо до вступления в </w:t>
      </w:r>
      <w:r>
        <w:rPr>
          <w:rFonts w:ascii="Times New Roman" w:hAnsi="Times New Roman"/>
          <w:b/>
          <w:sz w:val="28"/>
          <w:szCs w:val="22"/>
        </w:rPr>
        <w:t>брак,</w:t>
      </w:r>
      <w:r>
        <w:rPr>
          <w:rFonts w:ascii="Times New Roman" w:hAnsi="Times New Roman"/>
          <w:sz w:val="28"/>
          <w:szCs w:val="22"/>
        </w:rPr>
        <w:t xml:space="preserve"> либо в период зарегистрированных отношений.</w:t>
      </w:r>
    </w:p>
    <w:p w14:paraId="44C414C3" w14:textId="77777777" w:rsidR="000C0561" w:rsidRDefault="000C0561" w:rsidP="000C0561">
      <w:pPr>
        <w:pStyle w:val="a3"/>
        <w:ind w:left="0" w:firstLine="709"/>
        <w:rPr>
          <w:rFonts w:ascii="Times New Roman" w:hAnsi="Times New Roman"/>
          <w:b/>
          <w:sz w:val="28"/>
          <w:szCs w:val="28"/>
        </w:rPr>
      </w:pPr>
    </w:p>
    <w:p w14:paraId="315D6464" w14:textId="77777777" w:rsidR="000C0561" w:rsidRDefault="000C0561" w:rsidP="000C0561">
      <w:pPr>
        <w:pStyle w:val="a3"/>
        <w:ind w:left="0" w:firstLine="709"/>
        <w:rPr>
          <w:rFonts w:ascii="Times New Roman" w:hAnsi="Times New Roman"/>
          <w:b/>
          <w:sz w:val="28"/>
          <w:szCs w:val="28"/>
        </w:rPr>
      </w:pPr>
      <w:r>
        <w:rPr>
          <w:rFonts w:ascii="Times New Roman" w:hAnsi="Times New Roman"/>
          <w:b/>
          <w:sz w:val="28"/>
          <w:szCs w:val="28"/>
        </w:rPr>
        <w:t>&lt;</w:t>
      </w:r>
      <w:r>
        <w:rPr>
          <w:rFonts w:ascii="Times New Roman" w:hAnsi="Times New Roman"/>
          <w:b/>
          <w:sz w:val="28"/>
          <w:szCs w:val="28"/>
          <w:lang w:val="en-US"/>
        </w:rPr>
        <w:t>h</w:t>
      </w:r>
      <w:proofErr w:type="gramStart"/>
      <w:r>
        <w:rPr>
          <w:rFonts w:ascii="Times New Roman" w:hAnsi="Times New Roman"/>
          <w:b/>
          <w:sz w:val="28"/>
          <w:szCs w:val="28"/>
        </w:rPr>
        <w:t>2&gt;Необходимые</w:t>
      </w:r>
      <w:proofErr w:type="gramEnd"/>
      <w:r>
        <w:rPr>
          <w:rFonts w:ascii="Times New Roman" w:hAnsi="Times New Roman"/>
          <w:b/>
          <w:sz w:val="28"/>
          <w:szCs w:val="28"/>
        </w:rPr>
        <w:t xml:space="preserve"> документы&lt;/</w:t>
      </w:r>
      <w:r>
        <w:rPr>
          <w:rFonts w:ascii="Times New Roman" w:hAnsi="Times New Roman"/>
          <w:b/>
          <w:sz w:val="28"/>
          <w:szCs w:val="28"/>
          <w:lang w:val="en-US"/>
        </w:rPr>
        <w:t>h</w:t>
      </w:r>
      <w:r>
        <w:rPr>
          <w:rFonts w:ascii="Times New Roman" w:hAnsi="Times New Roman"/>
          <w:b/>
          <w:sz w:val="28"/>
          <w:szCs w:val="28"/>
        </w:rPr>
        <w:t>2&gt;</w:t>
      </w:r>
    </w:p>
    <w:p w14:paraId="66E12B37" w14:textId="77777777" w:rsidR="000C0561" w:rsidRDefault="000C0561" w:rsidP="000C0561">
      <w:pPr>
        <w:ind w:firstLine="708"/>
        <w:jc w:val="both"/>
        <w:rPr>
          <w:rFonts w:ascii="Times New Roman" w:hAnsi="Times New Roman"/>
          <w:sz w:val="28"/>
          <w:szCs w:val="22"/>
        </w:rPr>
      </w:pPr>
      <w:r>
        <w:rPr>
          <w:rFonts w:ascii="Times New Roman" w:hAnsi="Times New Roman"/>
          <w:sz w:val="28"/>
          <w:szCs w:val="22"/>
        </w:rPr>
        <w:t xml:space="preserve">Итак, если вы решили заключить </w:t>
      </w:r>
      <w:r>
        <w:rPr>
          <w:rFonts w:ascii="Times New Roman" w:hAnsi="Times New Roman"/>
          <w:b/>
          <w:sz w:val="28"/>
          <w:szCs w:val="22"/>
        </w:rPr>
        <w:t>брачный договор</w:t>
      </w:r>
      <w:r>
        <w:rPr>
          <w:rFonts w:ascii="Times New Roman" w:hAnsi="Times New Roman"/>
          <w:sz w:val="28"/>
          <w:szCs w:val="22"/>
        </w:rPr>
        <w:t>, то кроме оговоренных условий вы должны предоставить нотариусу следующий пакет документов:</w:t>
      </w:r>
    </w:p>
    <w:p w14:paraId="6743C37B" w14:textId="77777777" w:rsidR="000C0561" w:rsidRDefault="000C0561" w:rsidP="000C0561">
      <w:pPr>
        <w:pStyle w:val="a3"/>
        <w:numPr>
          <w:ilvl w:val="0"/>
          <w:numId w:val="2"/>
        </w:numPr>
        <w:jc w:val="both"/>
        <w:rPr>
          <w:rFonts w:ascii="Times New Roman" w:hAnsi="Times New Roman"/>
          <w:sz w:val="28"/>
          <w:szCs w:val="22"/>
        </w:rPr>
      </w:pPr>
      <w:r>
        <w:rPr>
          <w:rFonts w:ascii="Times New Roman" w:hAnsi="Times New Roman"/>
          <w:sz w:val="28"/>
          <w:szCs w:val="22"/>
        </w:rPr>
        <w:t>Паспорт каждого из супругов.</w:t>
      </w:r>
    </w:p>
    <w:p w14:paraId="2DAF321B" w14:textId="77777777" w:rsidR="000C0561" w:rsidRDefault="000C0561" w:rsidP="000C0561">
      <w:pPr>
        <w:pStyle w:val="a3"/>
        <w:numPr>
          <w:ilvl w:val="0"/>
          <w:numId w:val="2"/>
        </w:numPr>
        <w:jc w:val="both"/>
        <w:rPr>
          <w:rFonts w:ascii="Times New Roman" w:hAnsi="Times New Roman"/>
          <w:sz w:val="28"/>
          <w:szCs w:val="22"/>
        </w:rPr>
      </w:pPr>
      <w:r>
        <w:rPr>
          <w:rFonts w:ascii="Times New Roman" w:hAnsi="Times New Roman"/>
          <w:sz w:val="28"/>
          <w:szCs w:val="22"/>
        </w:rPr>
        <w:t xml:space="preserve">Кредитный договор с </w:t>
      </w:r>
      <w:r>
        <w:rPr>
          <w:rFonts w:ascii="Times New Roman" w:hAnsi="Times New Roman"/>
          <w:b/>
          <w:sz w:val="28"/>
          <w:szCs w:val="22"/>
        </w:rPr>
        <w:t>ипотекой.</w:t>
      </w:r>
    </w:p>
    <w:p w14:paraId="35220948" w14:textId="77777777" w:rsidR="000C0561" w:rsidRDefault="000C0561" w:rsidP="000C0561">
      <w:pPr>
        <w:pStyle w:val="a3"/>
        <w:numPr>
          <w:ilvl w:val="0"/>
          <w:numId w:val="2"/>
        </w:numPr>
        <w:jc w:val="both"/>
        <w:rPr>
          <w:rFonts w:ascii="Times New Roman" w:hAnsi="Times New Roman"/>
          <w:sz w:val="28"/>
          <w:szCs w:val="22"/>
        </w:rPr>
      </w:pPr>
      <w:r>
        <w:rPr>
          <w:rFonts w:ascii="Times New Roman" w:hAnsi="Times New Roman"/>
          <w:sz w:val="28"/>
          <w:szCs w:val="22"/>
        </w:rPr>
        <w:t>Имущественные документы (сделка купли-продажи).</w:t>
      </w:r>
    </w:p>
    <w:p w14:paraId="75CACFF7" w14:textId="77777777" w:rsidR="000C0561" w:rsidRDefault="000C0561" w:rsidP="000C0561">
      <w:pPr>
        <w:pStyle w:val="a3"/>
        <w:numPr>
          <w:ilvl w:val="0"/>
          <w:numId w:val="2"/>
        </w:numPr>
        <w:jc w:val="both"/>
        <w:rPr>
          <w:rFonts w:ascii="Times New Roman" w:hAnsi="Times New Roman"/>
          <w:sz w:val="28"/>
          <w:szCs w:val="22"/>
        </w:rPr>
      </w:pPr>
      <w:r>
        <w:rPr>
          <w:rFonts w:ascii="Times New Roman" w:hAnsi="Times New Roman"/>
          <w:sz w:val="28"/>
          <w:szCs w:val="22"/>
        </w:rPr>
        <w:lastRenderedPageBreak/>
        <w:t>Свидетельство о б</w:t>
      </w:r>
      <w:r>
        <w:rPr>
          <w:rFonts w:ascii="Times New Roman" w:hAnsi="Times New Roman"/>
          <w:b/>
          <w:sz w:val="28"/>
          <w:szCs w:val="22"/>
        </w:rPr>
        <w:t>раке</w:t>
      </w:r>
      <w:r>
        <w:rPr>
          <w:rFonts w:ascii="Times New Roman" w:hAnsi="Times New Roman"/>
          <w:sz w:val="28"/>
          <w:szCs w:val="22"/>
        </w:rPr>
        <w:t>, если регистрация уже состоялась.</w:t>
      </w:r>
    </w:p>
    <w:p w14:paraId="00993B82" w14:textId="77777777" w:rsidR="000C0561" w:rsidRDefault="000C0561" w:rsidP="000C0561">
      <w:pPr>
        <w:pStyle w:val="a3"/>
        <w:numPr>
          <w:ilvl w:val="0"/>
          <w:numId w:val="2"/>
        </w:numPr>
        <w:jc w:val="both"/>
        <w:rPr>
          <w:rFonts w:ascii="Times New Roman" w:hAnsi="Times New Roman"/>
          <w:sz w:val="28"/>
          <w:szCs w:val="22"/>
        </w:rPr>
      </w:pPr>
      <w:r>
        <w:rPr>
          <w:rFonts w:ascii="Times New Roman" w:hAnsi="Times New Roman"/>
          <w:sz w:val="28"/>
          <w:szCs w:val="22"/>
        </w:rPr>
        <w:t>Квитанция с подтверждением оплаты госпошлины.</w:t>
      </w:r>
    </w:p>
    <w:p w14:paraId="118C989C" w14:textId="77777777" w:rsidR="000C0561" w:rsidRDefault="000C0561" w:rsidP="000C0561">
      <w:pPr>
        <w:ind w:firstLine="708"/>
        <w:jc w:val="both"/>
        <w:rPr>
          <w:rFonts w:ascii="Times New Roman" w:hAnsi="Times New Roman"/>
          <w:color w:val="00B050"/>
          <w:sz w:val="28"/>
          <w:szCs w:val="22"/>
        </w:rPr>
      </w:pPr>
      <w:r>
        <w:rPr>
          <w:rFonts w:ascii="Times New Roman" w:hAnsi="Times New Roman"/>
          <w:b/>
          <w:color w:val="00B050"/>
          <w:sz w:val="28"/>
          <w:szCs w:val="22"/>
        </w:rPr>
        <w:t>Брачный контракт</w:t>
      </w:r>
      <w:r>
        <w:rPr>
          <w:rFonts w:ascii="Times New Roman" w:hAnsi="Times New Roman"/>
          <w:color w:val="00B050"/>
          <w:sz w:val="28"/>
          <w:szCs w:val="22"/>
        </w:rPr>
        <w:t xml:space="preserve"> заверяется в трех экземплярах: </w:t>
      </w:r>
      <w:r>
        <w:rPr>
          <w:rFonts w:ascii="Times New Roman" w:hAnsi="Times New Roman"/>
          <w:b/>
          <w:color w:val="00B050"/>
          <w:sz w:val="28"/>
          <w:szCs w:val="22"/>
        </w:rPr>
        <w:t>один</w:t>
      </w:r>
      <w:r>
        <w:rPr>
          <w:rFonts w:ascii="Times New Roman" w:hAnsi="Times New Roman"/>
          <w:color w:val="00B050"/>
          <w:sz w:val="28"/>
          <w:szCs w:val="22"/>
        </w:rPr>
        <w:t xml:space="preserve"> остается у нотариуса, а два других отдаются каждому из </w:t>
      </w:r>
      <w:r>
        <w:rPr>
          <w:rFonts w:ascii="Times New Roman" w:hAnsi="Times New Roman"/>
          <w:b/>
          <w:color w:val="00B050"/>
          <w:sz w:val="28"/>
          <w:szCs w:val="22"/>
        </w:rPr>
        <w:t>супругов.</w:t>
      </w:r>
    </w:p>
    <w:p w14:paraId="59C75CDB" w14:textId="77777777" w:rsidR="000C0561" w:rsidRDefault="000C0561" w:rsidP="000C0561">
      <w:pPr>
        <w:ind w:firstLine="708"/>
        <w:jc w:val="both"/>
        <w:rPr>
          <w:rFonts w:ascii="Times New Roman" w:hAnsi="Times New Roman"/>
          <w:sz w:val="28"/>
          <w:szCs w:val="22"/>
        </w:rPr>
      </w:pPr>
      <w:r>
        <w:rPr>
          <w:rFonts w:ascii="Times New Roman" w:hAnsi="Times New Roman"/>
          <w:sz w:val="28"/>
          <w:szCs w:val="22"/>
        </w:rPr>
        <w:t xml:space="preserve">Даже после </w:t>
      </w:r>
      <w:proofErr w:type="gramStart"/>
      <w:r>
        <w:rPr>
          <w:rFonts w:ascii="Times New Roman" w:hAnsi="Times New Roman"/>
          <w:sz w:val="28"/>
          <w:szCs w:val="22"/>
        </w:rPr>
        <w:t>того</w:t>
      </w:r>
      <w:proofErr w:type="gramEnd"/>
      <w:r>
        <w:rPr>
          <w:rFonts w:ascii="Times New Roman" w:hAnsi="Times New Roman"/>
          <w:sz w:val="28"/>
          <w:szCs w:val="22"/>
        </w:rPr>
        <w:t xml:space="preserve"> как договор будет составлен, вступить в силу он сможет только после того, как вы поставите в нем свои подписи, а нотариус заверит его и зарегистрирует. Заставить подписать договор ни в коем случае нельзя, решение супругов должно быть обоюдным, иначе его можно будет признать через суд недействительным. Если у мужа с женой возникают серьезные споры, которые не дают им прийти к согласию по заключению </w:t>
      </w:r>
      <w:r>
        <w:rPr>
          <w:rFonts w:ascii="Times New Roman" w:hAnsi="Times New Roman"/>
          <w:b/>
          <w:sz w:val="28"/>
          <w:szCs w:val="22"/>
        </w:rPr>
        <w:t>договора,</w:t>
      </w:r>
      <w:r>
        <w:rPr>
          <w:rFonts w:ascii="Times New Roman" w:hAnsi="Times New Roman"/>
          <w:sz w:val="28"/>
          <w:szCs w:val="22"/>
        </w:rPr>
        <w:t xml:space="preserve"> то возможно здесь понадобится помощь опытного юриста.</w:t>
      </w:r>
    </w:p>
    <w:p w14:paraId="50422E23" w14:textId="77777777" w:rsidR="000C0561" w:rsidRDefault="000C0561" w:rsidP="000C0561">
      <w:pPr>
        <w:ind w:firstLine="708"/>
        <w:jc w:val="both"/>
        <w:rPr>
          <w:rFonts w:ascii="Times New Roman" w:hAnsi="Times New Roman"/>
          <w:b/>
          <w:sz w:val="28"/>
          <w:szCs w:val="28"/>
        </w:rPr>
      </w:pPr>
      <w:r>
        <w:rPr>
          <w:rFonts w:ascii="Times New Roman" w:hAnsi="Times New Roman"/>
          <w:sz w:val="28"/>
        </w:rPr>
        <w:t xml:space="preserve"> </w:t>
      </w:r>
      <w:r>
        <w:rPr>
          <w:rFonts w:ascii="Times New Roman" w:hAnsi="Times New Roman"/>
          <w:sz w:val="28"/>
        </w:rPr>
        <w:tab/>
      </w:r>
    </w:p>
    <w:p w14:paraId="15F0DE84" w14:textId="77777777" w:rsidR="000C0561" w:rsidRDefault="000C0561" w:rsidP="000C0561">
      <w:pPr>
        <w:pStyle w:val="a3"/>
        <w:ind w:left="0" w:firstLine="709"/>
        <w:rPr>
          <w:rFonts w:ascii="Times New Roman" w:hAnsi="Times New Roman"/>
          <w:b/>
          <w:sz w:val="28"/>
          <w:szCs w:val="28"/>
        </w:rPr>
      </w:pPr>
      <w:r>
        <w:rPr>
          <w:rFonts w:ascii="Times New Roman" w:hAnsi="Times New Roman"/>
          <w:b/>
          <w:sz w:val="28"/>
          <w:szCs w:val="28"/>
        </w:rPr>
        <w:t>&lt;</w:t>
      </w:r>
      <w:r>
        <w:rPr>
          <w:rFonts w:ascii="Times New Roman" w:hAnsi="Times New Roman"/>
          <w:b/>
          <w:sz w:val="28"/>
          <w:szCs w:val="28"/>
          <w:lang w:val="en-US"/>
        </w:rPr>
        <w:t>h</w:t>
      </w:r>
      <w:proofErr w:type="gramStart"/>
      <w:r>
        <w:rPr>
          <w:rFonts w:ascii="Times New Roman" w:hAnsi="Times New Roman"/>
          <w:b/>
          <w:sz w:val="28"/>
          <w:szCs w:val="28"/>
        </w:rPr>
        <w:t>2&gt;Образец</w:t>
      </w:r>
      <w:proofErr w:type="gramEnd"/>
      <w:r>
        <w:rPr>
          <w:rFonts w:ascii="Times New Roman" w:hAnsi="Times New Roman"/>
          <w:b/>
          <w:sz w:val="28"/>
          <w:szCs w:val="28"/>
        </w:rPr>
        <w:t xml:space="preserve"> брачного договора при покупке квартиры в ипотеку&lt;/</w:t>
      </w:r>
      <w:r>
        <w:rPr>
          <w:rFonts w:ascii="Times New Roman" w:hAnsi="Times New Roman"/>
          <w:b/>
          <w:sz w:val="28"/>
          <w:szCs w:val="28"/>
          <w:lang w:val="en-US"/>
        </w:rPr>
        <w:t>h</w:t>
      </w:r>
      <w:r>
        <w:rPr>
          <w:rFonts w:ascii="Times New Roman" w:hAnsi="Times New Roman"/>
          <w:b/>
          <w:sz w:val="28"/>
          <w:szCs w:val="28"/>
        </w:rPr>
        <w:t>2&gt;</w:t>
      </w:r>
    </w:p>
    <w:p w14:paraId="549533B6" w14:textId="482EB2C9" w:rsidR="000C0561" w:rsidRDefault="000C0561" w:rsidP="000C0561">
      <w:pPr>
        <w:pStyle w:val="a3"/>
        <w:ind w:left="0" w:firstLine="709"/>
        <w:jc w:val="both"/>
        <w:rPr>
          <w:rFonts w:ascii="Times New Roman" w:hAnsi="Times New Roman"/>
          <w:b/>
          <w:sz w:val="28"/>
          <w:szCs w:val="22"/>
        </w:rPr>
      </w:pPr>
      <w:r>
        <w:rPr>
          <w:rFonts w:ascii="Times New Roman" w:hAnsi="Times New Roman"/>
          <w:b/>
          <w:sz w:val="28"/>
          <w:szCs w:val="22"/>
        </w:rPr>
        <w:t>Брачный договор и ипотека</w:t>
      </w:r>
      <w:r>
        <w:rPr>
          <w:rFonts w:ascii="Times New Roman" w:hAnsi="Times New Roman"/>
          <w:sz w:val="28"/>
          <w:szCs w:val="22"/>
        </w:rPr>
        <w:t xml:space="preserve"> подразумевает наличие определенных пунктов в документе, которые будут не просто регулировать имущественные права супругов, но и прочие моменты, связанные с действием кредитного договора. Чтобы иметь точное представление, вы можете скачать</w:t>
      </w:r>
      <w:r>
        <w:rPr>
          <w:rFonts w:ascii="Times New Roman" w:hAnsi="Times New Roman"/>
          <w:b/>
          <w:sz w:val="28"/>
          <w:szCs w:val="22"/>
        </w:rPr>
        <w:t xml:space="preserve"> образец</w:t>
      </w:r>
      <w:r>
        <w:rPr>
          <w:rFonts w:ascii="Times New Roman" w:hAnsi="Times New Roman"/>
          <w:sz w:val="28"/>
          <w:szCs w:val="22"/>
        </w:rPr>
        <w:t xml:space="preserve"> уже готового составленного </w:t>
      </w:r>
      <w:r>
        <w:rPr>
          <w:rFonts w:ascii="Times New Roman" w:hAnsi="Times New Roman"/>
          <w:b/>
          <w:sz w:val="28"/>
          <w:szCs w:val="22"/>
        </w:rPr>
        <w:t>брачного контракта.</w:t>
      </w:r>
    </w:p>
    <w:p w14:paraId="428DA448" w14:textId="4EE44123" w:rsidR="005074C4" w:rsidRDefault="005074C4" w:rsidP="000C0561">
      <w:pPr>
        <w:pStyle w:val="a3"/>
        <w:ind w:left="0" w:firstLine="709"/>
        <w:jc w:val="both"/>
        <w:rPr>
          <w:rFonts w:ascii="Times New Roman" w:hAnsi="Times New Roman"/>
          <w:sz w:val="28"/>
          <w:szCs w:val="22"/>
        </w:rPr>
      </w:pPr>
    </w:p>
    <w:p w14:paraId="25A3B388" w14:textId="4770871F" w:rsidR="005074C4" w:rsidRPr="00E71552" w:rsidRDefault="005074C4" w:rsidP="000C0561">
      <w:pPr>
        <w:pStyle w:val="a3"/>
        <w:ind w:left="0" w:firstLine="709"/>
        <w:jc w:val="both"/>
        <w:rPr>
          <w:rFonts w:ascii="Times New Roman" w:hAnsi="Times New Roman"/>
          <w:color w:val="FF0000"/>
          <w:sz w:val="28"/>
          <w:szCs w:val="22"/>
        </w:rPr>
      </w:pPr>
      <w:bookmarkStart w:id="0" w:name="_GoBack"/>
      <w:r w:rsidRPr="00E71552">
        <w:rPr>
          <w:rFonts w:ascii="Times New Roman" w:hAnsi="Times New Roman"/>
          <w:color w:val="FF0000"/>
          <w:sz w:val="28"/>
          <w:szCs w:val="22"/>
        </w:rPr>
        <w:t>Сюда вставить образец договора</w:t>
      </w:r>
    </w:p>
    <w:bookmarkEnd w:id="0"/>
    <w:p w14:paraId="42FC9B1C" w14:textId="60587807" w:rsidR="005D534F" w:rsidRPr="005D534F" w:rsidRDefault="005D534F" w:rsidP="000C0561">
      <w:pPr>
        <w:pStyle w:val="a3"/>
        <w:ind w:left="0" w:firstLine="709"/>
        <w:jc w:val="both"/>
        <w:rPr>
          <w:rFonts w:ascii="Times New Roman" w:hAnsi="Times New Roman"/>
          <w:sz w:val="28"/>
          <w:szCs w:val="22"/>
        </w:rPr>
      </w:pPr>
      <w:r>
        <w:rPr>
          <w:rFonts w:ascii="Times New Roman" w:hAnsi="Times New Roman"/>
          <w:sz w:val="28"/>
          <w:szCs w:val="22"/>
        </w:rPr>
        <w:fldChar w:fldCharType="begin"/>
      </w:r>
      <w:r>
        <w:rPr>
          <w:rFonts w:ascii="Times New Roman" w:hAnsi="Times New Roman"/>
          <w:sz w:val="28"/>
          <w:szCs w:val="22"/>
        </w:rPr>
        <w:instrText xml:space="preserve"> HYPERLINK "obrazec-brachnogo-dogovora-pri-pokupke-kvartiry-v-ipoteku.doc" </w:instrText>
      </w:r>
      <w:r>
        <w:rPr>
          <w:rFonts w:ascii="Times New Roman" w:hAnsi="Times New Roman"/>
          <w:sz w:val="28"/>
          <w:szCs w:val="22"/>
        </w:rPr>
      </w:r>
      <w:r>
        <w:rPr>
          <w:rFonts w:ascii="Times New Roman" w:hAnsi="Times New Roman"/>
          <w:sz w:val="28"/>
          <w:szCs w:val="22"/>
        </w:rPr>
        <w:fldChar w:fldCharType="separate"/>
      </w:r>
      <w:r w:rsidRPr="005D534F">
        <w:rPr>
          <w:rStyle w:val="a6"/>
          <w:rFonts w:ascii="Times New Roman" w:hAnsi="Times New Roman"/>
          <w:sz w:val="28"/>
          <w:szCs w:val="22"/>
        </w:rPr>
        <w:t>Скачать образец брачного договора при покупке квартиры в ипотеку</w:t>
      </w:r>
      <w:r>
        <w:rPr>
          <w:rFonts w:ascii="Times New Roman" w:hAnsi="Times New Roman"/>
          <w:sz w:val="28"/>
          <w:szCs w:val="22"/>
        </w:rPr>
        <w:fldChar w:fldCharType="end"/>
      </w:r>
    </w:p>
    <w:p w14:paraId="7AEDAB13" w14:textId="77777777" w:rsidR="000C0561" w:rsidRPr="005D534F" w:rsidRDefault="000C0561" w:rsidP="000C0561">
      <w:pPr>
        <w:pStyle w:val="a3"/>
        <w:ind w:left="0" w:firstLine="709"/>
        <w:rPr>
          <w:rFonts w:ascii="Times New Roman" w:hAnsi="Times New Roman"/>
          <w:b/>
          <w:sz w:val="28"/>
          <w:szCs w:val="28"/>
        </w:rPr>
      </w:pPr>
    </w:p>
    <w:p w14:paraId="0AC8EF91" w14:textId="77777777" w:rsidR="000C0561" w:rsidRDefault="000C0561" w:rsidP="000C0561">
      <w:pPr>
        <w:pStyle w:val="a3"/>
        <w:ind w:left="0" w:firstLine="709"/>
        <w:rPr>
          <w:rFonts w:ascii="Times New Roman" w:hAnsi="Times New Roman"/>
          <w:b/>
          <w:sz w:val="28"/>
          <w:szCs w:val="28"/>
        </w:rPr>
      </w:pPr>
      <w:r>
        <w:rPr>
          <w:rFonts w:ascii="Times New Roman" w:hAnsi="Times New Roman"/>
          <w:b/>
          <w:sz w:val="28"/>
          <w:szCs w:val="28"/>
        </w:rPr>
        <w:t>&lt;</w:t>
      </w:r>
      <w:r>
        <w:rPr>
          <w:rFonts w:ascii="Times New Roman" w:hAnsi="Times New Roman"/>
          <w:b/>
          <w:sz w:val="28"/>
          <w:szCs w:val="28"/>
          <w:lang w:val="en-US"/>
        </w:rPr>
        <w:t>h</w:t>
      </w:r>
      <w:proofErr w:type="gramStart"/>
      <w:r>
        <w:rPr>
          <w:rFonts w:ascii="Times New Roman" w:hAnsi="Times New Roman"/>
          <w:b/>
          <w:sz w:val="28"/>
          <w:szCs w:val="28"/>
        </w:rPr>
        <w:t>2&gt;Режим</w:t>
      </w:r>
      <w:proofErr w:type="gramEnd"/>
      <w:r>
        <w:rPr>
          <w:rFonts w:ascii="Times New Roman" w:hAnsi="Times New Roman"/>
          <w:b/>
          <w:sz w:val="28"/>
          <w:szCs w:val="28"/>
        </w:rPr>
        <w:t xml:space="preserve"> имущества супругов&lt;/</w:t>
      </w:r>
      <w:r>
        <w:rPr>
          <w:rFonts w:ascii="Times New Roman" w:hAnsi="Times New Roman"/>
          <w:b/>
          <w:sz w:val="28"/>
          <w:szCs w:val="28"/>
          <w:lang w:val="en-US"/>
        </w:rPr>
        <w:t>h</w:t>
      </w:r>
      <w:r>
        <w:rPr>
          <w:rFonts w:ascii="Times New Roman" w:hAnsi="Times New Roman"/>
          <w:b/>
          <w:sz w:val="28"/>
          <w:szCs w:val="28"/>
        </w:rPr>
        <w:t>2&gt;</w:t>
      </w:r>
    </w:p>
    <w:p w14:paraId="599B444C" w14:textId="77777777" w:rsidR="000C0561" w:rsidRDefault="000C0561" w:rsidP="000C0561">
      <w:pPr>
        <w:ind w:firstLine="709"/>
        <w:jc w:val="both"/>
        <w:rPr>
          <w:rFonts w:ascii="Times New Roman" w:hAnsi="Times New Roman"/>
          <w:sz w:val="28"/>
          <w:szCs w:val="22"/>
        </w:rPr>
      </w:pPr>
      <w:r>
        <w:rPr>
          <w:rFonts w:ascii="Times New Roman" w:hAnsi="Times New Roman"/>
          <w:sz w:val="28"/>
          <w:szCs w:val="22"/>
        </w:rPr>
        <w:t xml:space="preserve">Как мы уже говорили, подписав </w:t>
      </w:r>
      <w:r>
        <w:rPr>
          <w:rFonts w:ascii="Times New Roman" w:hAnsi="Times New Roman"/>
          <w:b/>
          <w:sz w:val="28"/>
          <w:szCs w:val="22"/>
        </w:rPr>
        <w:t>брачный договор,</w:t>
      </w:r>
      <w:r>
        <w:rPr>
          <w:rFonts w:ascii="Times New Roman" w:hAnsi="Times New Roman"/>
          <w:sz w:val="28"/>
          <w:szCs w:val="22"/>
        </w:rPr>
        <w:t xml:space="preserve"> вы отменяете действие статьи 34 Семейного Кодекса о разделе совместно нажитого имущества и устанавливаете свой режим на основе договорных отношений (статья 42 СК РФ).</w:t>
      </w:r>
    </w:p>
    <w:p w14:paraId="34980169" w14:textId="77777777" w:rsidR="000C0561" w:rsidRDefault="000C0561" w:rsidP="000C0561">
      <w:pPr>
        <w:pStyle w:val="a3"/>
        <w:ind w:left="0" w:firstLine="709"/>
        <w:rPr>
          <w:rFonts w:ascii="Times New Roman" w:hAnsi="Times New Roman"/>
          <w:color w:val="1F497D"/>
          <w:sz w:val="28"/>
          <w:szCs w:val="28"/>
        </w:rPr>
      </w:pPr>
      <w:r>
        <w:rPr>
          <w:rFonts w:ascii="Times New Roman" w:hAnsi="Times New Roman"/>
          <w:color w:val="1F497D"/>
          <w:sz w:val="28"/>
          <w:szCs w:val="28"/>
        </w:rPr>
        <w:t>&lt;</w:t>
      </w:r>
      <w:r>
        <w:rPr>
          <w:rFonts w:ascii="Times New Roman" w:hAnsi="Times New Roman"/>
          <w:color w:val="1F497D"/>
          <w:sz w:val="28"/>
          <w:szCs w:val="28"/>
          <w:lang w:val="en-US"/>
        </w:rPr>
        <w:t>h</w:t>
      </w:r>
      <w:proofErr w:type="gramStart"/>
      <w:r>
        <w:rPr>
          <w:rFonts w:ascii="Times New Roman" w:hAnsi="Times New Roman"/>
          <w:color w:val="1F497D"/>
          <w:sz w:val="28"/>
          <w:szCs w:val="28"/>
        </w:rPr>
        <w:t>3&gt;Общий</w:t>
      </w:r>
      <w:proofErr w:type="gramEnd"/>
      <w:r>
        <w:rPr>
          <w:rFonts w:ascii="Times New Roman" w:hAnsi="Times New Roman"/>
          <w:color w:val="1F497D"/>
          <w:sz w:val="28"/>
          <w:szCs w:val="28"/>
        </w:rPr>
        <w:t xml:space="preserve"> режим&lt;/</w:t>
      </w:r>
      <w:r>
        <w:rPr>
          <w:rFonts w:ascii="Times New Roman" w:hAnsi="Times New Roman"/>
          <w:color w:val="1F497D"/>
          <w:sz w:val="28"/>
          <w:szCs w:val="28"/>
          <w:lang w:val="en-US"/>
        </w:rPr>
        <w:t>h</w:t>
      </w:r>
      <w:r>
        <w:rPr>
          <w:rFonts w:ascii="Times New Roman" w:hAnsi="Times New Roman"/>
          <w:color w:val="1F497D"/>
          <w:sz w:val="28"/>
          <w:szCs w:val="28"/>
        </w:rPr>
        <w:t>3&gt;</w:t>
      </w:r>
    </w:p>
    <w:p w14:paraId="467ADEE7" w14:textId="77777777" w:rsidR="000C0561" w:rsidRDefault="000C0561" w:rsidP="000C0561">
      <w:pPr>
        <w:ind w:firstLine="709"/>
        <w:jc w:val="both"/>
        <w:rPr>
          <w:rFonts w:ascii="Times New Roman" w:hAnsi="Times New Roman"/>
          <w:sz w:val="28"/>
          <w:szCs w:val="22"/>
        </w:rPr>
      </w:pPr>
      <w:r>
        <w:rPr>
          <w:rFonts w:ascii="Times New Roman" w:hAnsi="Times New Roman"/>
          <w:sz w:val="28"/>
          <w:szCs w:val="22"/>
        </w:rPr>
        <w:t xml:space="preserve">Общий режим подразумевает раздел имущества как согласно установленным по закону равным долям, так и в пропорциональном соотношении от внесенных средств за ипотеку. На основе договоренностей по </w:t>
      </w:r>
      <w:r>
        <w:rPr>
          <w:rFonts w:ascii="Times New Roman" w:hAnsi="Times New Roman"/>
          <w:b/>
          <w:sz w:val="28"/>
          <w:szCs w:val="22"/>
        </w:rPr>
        <w:t>брачному контракту</w:t>
      </w:r>
      <w:r>
        <w:rPr>
          <w:rFonts w:ascii="Times New Roman" w:hAnsi="Times New Roman"/>
          <w:sz w:val="28"/>
          <w:szCs w:val="22"/>
        </w:rPr>
        <w:t xml:space="preserve"> муж с женой могут разделить разные виды имущества в разных долях на их усмотрение (статьи 245– 252 ГК РФ). В этом случае </w:t>
      </w:r>
      <w:r>
        <w:rPr>
          <w:rFonts w:ascii="Times New Roman" w:hAnsi="Times New Roman"/>
          <w:b/>
          <w:sz w:val="28"/>
          <w:szCs w:val="22"/>
        </w:rPr>
        <w:t>один из супругов</w:t>
      </w:r>
      <w:r>
        <w:rPr>
          <w:rFonts w:ascii="Times New Roman" w:hAnsi="Times New Roman"/>
          <w:sz w:val="28"/>
          <w:szCs w:val="22"/>
        </w:rPr>
        <w:t xml:space="preserve"> всегда выступает </w:t>
      </w:r>
      <w:proofErr w:type="spellStart"/>
      <w:r>
        <w:rPr>
          <w:rFonts w:ascii="Times New Roman" w:hAnsi="Times New Roman"/>
          <w:sz w:val="28"/>
          <w:szCs w:val="22"/>
        </w:rPr>
        <w:t>созаемщиком</w:t>
      </w:r>
      <w:proofErr w:type="spellEnd"/>
      <w:r>
        <w:rPr>
          <w:rFonts w:ascii="Times New Roman" w:hAnsi="Times New Roman"/>
          <w:sz w:val="28"/>
          <w:szCs w:val="22"/>
        </w:rPr>
        <w:t xml:space="preserve">. </w:t>
      </w:r>
    </w:p>
    <w:p w14:paraId="72C621E0" w14:textId="77777777" w:rsidR="000C0561" w:rsidRDefault="000C0561" w:rsidP="000C0561">
      <w:pPr>
        <w:pStyle w:val="a3"/>
        <w:ind w:left="0" w:firstLine="709"/>
        <w:rPr>
          <w:rFonts w:ascii="Times New Roman" w:hAnsi="Times New Roman"/>
          <w:color w:val="1F497D"/>
          <w:sz w:val="28"/>
          <w:szCs w:val="28"/>
        </w:rPr>
      </w:pPr>
      <w:r>
        <w:rPr>
          <w:rFonts w:ascii="Times New Roman" w:hAnsi="Times New Roman"/>
          <w:color w:val="1F497D"/>
          <w:sz w:val="28"/>
          <w:szCs w:val="28"/>
        </w:rPr>
        <w:t>&lt;</w:t>
      </w:r>
      <w:r>
        <w:rPr>
          <w:rFonts w:ascii="Times New Roman" w:hAnsi="Times New Roman"/>
          <w:color w:val="1F497D"/>
          <w:sz w:val="28"/>
          <w:szCs w:val="28"/>
          <w:lang w:val="en-US"/>
        </w:rPr>
        <w:t>h</w:t>
      </w:r>
      <w:proofErr w:type="gramStart"/>
      <w:r>
        <w:rPr>
          <w:rFonts w:ascii="Times New Roman" w:hAnsi="Times New Roman"/>
          <w:color w:val="1F497D"/>
          <w:sz w:val="28"/>
          <w:szCs w:val="28"/>
        </w:rPr>
        <w:t>3&gt;Раздельный</w:t>
      </w:r>
      <w:proofErr w:type="gramEnd"/>
      <w:r>
        <w:rPr>
          <w:rFonts w:ascii="Times New Roman" w:hAnsi="Times New Roman"/>
          <w:color w:val="1F497D"/>
          <w:sz w:val="28"/>
          <w:szCs w:val="28"/>
        </w:rPr>
        <w:t xml:space="preserve"> режим&lt;/</w:t>
      </w:r>
      <w:r>
        <w:rPr>
          <w:rFonts w:ascii="Times New Roman" w:hAnsi="Times New Roman"/>
          <w:color w:val="1F497D"/>
          <w:sz w:val="28"/>
          <w:szCs w:val="28"/>
          <w:lang w:val="en-US"/>
        </w:rPr>
        <w:t>h</w:t>
      </w:r>
      <w:r>
        <w:rPr>
          <w:rFonts w:ascii="Times New Roman" w:hAnsi="Times New Roman"/>
          <w:color w:val="1F497D"/>
          <w:sz w:val="28"/>
          <w:szCs w:val="28"/>
        </w:rPr>
        <w:t>3&gt;</w:t>
      </w:r>
    </w:p>
    <w:p w14:paraId="360E8609" w14:textId="77777777" w:rsidR="000C0561" w:rsidRDefault="000C0561" w:rsidP="000C0561">
      <w:pPr>
        <w:ind w:firstLine="709"/>
        <w:jc w:val="both"/>
        <w:rPr>
          <w:rFonts w:ascii="Times New Roman" w:hAnsi="Times New Roman"/>
          <w:sz w:val="28"/>
          <w:szCs w:val="22"/>
        </w:rPr>
      </w:pPr>
      <w:r>
        <w:rPr>
          <w:rFonts w:ascii="Times New Roman" w:hAnsi="Times New Roman"/>
          <w:sz w:val="28"/>
          <w:szCs w:val="22"/>
        </w:rPr>
        <w:t xml:space="preserve">А вот раздельный режим имеет смысл отношения имущества тому </w:t>
      </w:r>
      <w:r>
        <w:rPr>
          <w:rFonts w:ascii="Times New Roman" w:hAnsi="Times New Roman"/>
          <w:b/>
          <w:sz w:val="28"/>
          <w:szCs w:val="22"/>
        </w:rPr>
        <w:t>супругу,</w:t>
      </w:r>
      <w:r>
        <w:rPr>
          <w:rFonts w:ascii="Times New Roman" w:hAnsi="Times New Roman"/>
          <w:sz w:val="28"/>
          <w:szCs w:val="22"/>
        </w:rPr>
        <w:t xml:space="preserve"> на кого оно оформлено, соответственно и оплата </w:t>
      </w:r>
      <w:proofErr w:type="gramStart"/>
      <w:r>
        <w:rPr>
          <w:rFonts w:ascii="Times New Roman" w:hAnsi="Times New Roman"/>
          <w:sz w:val="28"/>
          <w:szCs w:val="22"/>
        </w:rPr>
        <w:t xml:space="preserve">за </w:t>
      </w:r>
      <w:r>
        <w:rPr>
          <w:rFonts w:ascii="Times New Roman" w:hAnsi="Times New Roman"/>
          <w:b/>
          <w:sz w:val="28"/>
          <w:szCs w:val="22"/>
        </w:rPr>
        <w:t>квартиру</w:t>
      </w:r>
      <w:proofErr w:type="gramEnd"/>
      <w:r>
        <w:rPr>
          <w:rFonts w:ascii="Times New Roman" w:hAnsi="Times New Roman"/>
          <w:b/>
          <w:sz w:val="28"/>
          <w:szCs w:val="22"/>
        </w:rPr>
        <w:t xml:space="preserve"> в ипотеке</w:t>
      </w:r>
      <w:r>
        <w:rPr>
          <w:rFonts w:ascii="Times New Roman" w:hAnsi="Times New Roman"/>
          <w:sz w:val="28"/>
          <w:szCs w:val="22"/>
        </w:rPr>
        <w:t xml:space="preserve"> ложится полностью на его плечи (статья 218 ГК РФ). Здесь привлечь второго супруга к ответственности по уплате без его согласия не получится. Так как все оформленное имущество будет принадлежать только одному супругу, то он может распоряжаться им как угодно, без разрешения на то второго.</w:t>
      </w:r>
    </w:p>
    <w:p w14:paraId="6638E441" w14:textId="77777777" w:rsidR="000C0561" w:rsidRDefault="000C0561" w:rsidP="000C0561">
      <w:pPr>
        <w:pStyle w:val="a3"/>
        <w:ind w:left="0" w:firstLine="709"/>
        <w:rPr>
          <w:rFonts w:ascii="Times New Roman" w:hAnsi="Times New Roman"/>
          <w:b/>
          <w:sz w:val="28"/>
          <w:szCs w:val="28"/>
        </w:rPr>
      </w:pPr>
    </w:p>
    <w:p w14:paraId="2F997B6A" w14:textId="77777777" w:rsidR="000C0561" w:rsidRDefault="000C0561" w:rsidP="000C0561">
      <w:pPr>
        <w:pStyle w:val="a3"/>
        <w:ind w:left="0" w:firstLine="709"/>
        <w:rPr>
          <w:rFonts w:ascii="Times New Roman" w:hAnsi="Times New Roman"/>
          <w:b/>
          <w:sz w:val="28"/>
          <w:szCs w:val="28"/>
        </w:rPr>
      </w:pPr>
      <w:r>
        <w:rPr>
          <w:rFonts w:ascii="Times New Roman" w:hAnsi="Times New Roman"/>
          <w:b/>
          <w:sz w:val="28"/>
          <w:szCs w:val="28"/>
        </w:rPr>
        <w:t>&lt;</w:t>
      </w:r>
      <w:r>
        <w:rPr>
          <w:rFonts w:ascii="Times New Roman" w:hAnsi="Times New Roman"/>
          <w:b/>
          <w:sz w:val="28"/>
          <w:szCs w:val="28"/>
          <w:lang w:val="en-US"/>
        </w:rPr>
        <w:t>h</w:t>
      </w:r>
      <w:proofErr w:type="gramStart"/>
      <w:r>
        <w:rPr>
          <w:rFonts w:ascii="Times New Roman" w:hAnsi="Times New Roman"/>
          <w:b/>
          <w:sz w:val="28"/>
          <w:szCs w:val="28"/>
        </w:rPr>
        <w:t>2&gt;Когда</w:t>
      </w:r>
      <w:proofErr w:type="gramEnd"/>
      <w:r>
        <w:rPr>
          <w:rFonts w:ascii="Times New Roman" w:hAnsi="Times New Roman"/>
          <w:b/>
          <w:sz w:val="28"/>
          <w:szCs w:val="28"/>
        </w:rPr>
        <w:t xml:space="preserve"> невозможно подтвердить доход&lt;/</w:t>
      </w:r>
      <w:r>
        <w:rPr>
          <w:rFonts w:ascii="Times New Roman" w:hAnsi="Times New Roman"/>
          <w:b/>
          <w:sz w:val="28"/>
          <w:szCs w:val="28"/>
          <w:lang w:val="en-US"/>
        </w:rPr>
        <w:t>h</w:t>
      </w:r>
      <w:r>
        <w:rPr>
          <w:rFonts w:ascii="Times New Roman" w:hAnsi="Times New Roman"/>
          <w:b/>
          <w:sz w:val="28"/>
          <w:szCs w:val="28"/>
        </w:rPr>
        <w:t>2&gt;</w:t>
      </w:r>
    </w:p>
    <w:p w14:paraId="2E205744" w14:textId="77777777" w:rsidR="000C0561" w:rsidRDefault="000C0561" w:rsidP="000C0561">
      <w:pPr>
        <w:pStyle w:val="a4"/>
        <w:shd w:val="clear" w:color="auto" w:fill="FFFFFF"/>
        <w:spacing w:before="0" w:beforeAutospacing="0" w:after="0" w:afterAutospacing="0"/>
        <w:ind w:firstLine="709"/>
        <w:jc w:val="both"/>
        <w:rPr>
          <w:color w:val="000000"/>
          <w:sz w:val="28"/>
          <w:szCs w:val="22"/>
        </w:rPr>
      </w:pPr>
      <w:r>
        <w:rPr>
          <w:color w:val="000000"/>
          <w:sz w:val="28"/>
          <w:szCs w:val="22"/>
        </w:rPr>
        <w:lastRenderedPageBreak/>
        <w:t xml:space="preserve">На сегодняшний день многие из нас получают зарплату в конвертах. Этот факт особо не настораживает, пока не возникает необходимость подтвердить свои доходы. Сделать это, конечно же, не получится. Особенно остро этот вопрос поднимается при получении кредита либо разделе имущества. Если опираться на Семейный Кодекс, то ипотечная </w:t>
      </w:r>
      <w:r>
        <w:rPr>
          <w:b/>
          <w:color w:val="000000"/>
          <w:sz w:val="28"/>
          <w:szCs w:val="22"/>
        </w:rPr>
        <w:t xml:space="preserve">квартира </w:t>
      </w:r>
      <w:r>
        <w:rPr>
          <w:color w:val="000000"/>
          <w:sz w:val="28"/>
          <w:szCs w:val="22"/>
        </w:rPr>
        <w:t xml:space="preserve">после развода будет делиться либо пополам, либо согласно внесенным средствам за кредит. </w:t>
      </w:r>
      <w:r>
        <w:rPr>
          <w:sz w:val="28"/>
          <w:szCs w:val="22"/>
        </w:rPr>
        <w:t xml:space="preserve">То есть если </w:t>
      </w:r>
      <w:r>
        <w:rPr>
          <w:b/>
          <w:sz w:val="28"/>
          <w:szCs w:val="22"/>
        </w:rPr>
        <w:t>супругой</w:t>
      </w:r>
      <w:r>
        <w:rPr>
          <w:sz w:val="28"/>
          <w:szCs w:val="22"/>
        </w:rPr>
        <w:t xml:space="preserve"> или мужем равнозначно выплачивалась </w:t>
      </w:r>
      <w:r>
        <w:rPr>
          <w:b/>
          <w:sz w:val="28"/>
          <w:szCs w:val="22"/>
        </w:rPr>
        <w:t>ипотека</w:t>
      </w:r>
      <w:r>
        <w:rPr>
          <w:sz w:val="28"/>
          <w:szCs w:val="22"/>
        </w:rPr>
        <w:t>, но при разделе имущества доказать данный факт невозможно, то второй супруг и вовсе может лишиться доли в недвижимости даже несмотря на то, что фактически может больше зарабатывать. Во</w:t>
      </w:r>
      <w:r>
        <w:rPr>
          <w:color w:val="000000"/>
          <w:sz w:val="28"/>
          <w:szCs w:val="22"/>
        </w:rPr>
        <w:t xml:space="preserve">т здесь-то как </w:t>
      </w:r>
      <w:proofErr w:type="gramStart"/>
      <w:r>
        <w:rPr>
          <w:color w:val="000000"/>
          <w:sz w:val="28"/>
          <w:szCs w:val="22"/>
        </w:rPr>
        <w:t>раз таки</w:t>
      </w:r>
      <w:proofErr w:type="gramEnd"/>
      <w:r>
        <w:rPr>
          <w:color w:val="000000"/>
          <w:sz w:val="28"/>
          <w:szCs w:val="22"/>
        </w:rPr>
        <w:t xml:space="preserve"> и приходит на помощь </w:t>
      </w:r>
      <w:r>
        <w:rPr>
          <w:b/>
          <w:color w:val="000000"/>
          <w:sz w:val="28"/>
          <w:szCs w:val="22"/>
        </w:rPr>
        <w:t>брачный контракт</w:t>
      </w:r>
      <w:r>
        <w:rPr>
          <w:color w:val="000000"/>
          <w:sz w:val="28"/>
          <w:szCs w:val="22"/>
        </w:rPr>
        <w:t>. С его помощью можно урегулировать любые имущественные вопросы, которые в суде могли бы решиться далеко не в вашу пользу.</w:t>
      </w:r>
    </w:p>
    <w:p w14:paraId="29C0A9AA" w14:textId="77777777" w:rsidR="000C0561" w:rsidRDefault="000C0561" w:rsidP="000C0561">
      <w:pPr>
        <w:pStyle w:val="a3"/>
        <w:ind w:left="0" w:firstLine="709"/>
        <w:rPr>
          <w:rFonts w:ascii="Times New Roman" w:hAnsi="Times New Roman"/>
          <w:b/>
          <w:sz w:val="28"/>
          <w:szCs w:val="28"/>
        </w:rPr>
      </w:pPr>
    </w:p>
    <w:p w14:paraId="5F39B00E" w14:textId="77777777" w:rsidR="000C0561" w:rsidRDefault="000C0561" w:rsidP="000C0561">
      <w:pPr>
        <w:pStyle w:val="a3"/>
        <w:ind w:left="0" w:firstLine="709"/>
        <w:rPr>
          <w:rFonts w:ascii="Times New Roman" w:hAnsi="Times New Roman"/>
          <w:b/>
          <w:sz w:val="28"/>
          <w:szCs w:val="28"/>
        </w:rPr>
      </w:pPr>
      <w:r>
        <w:rPr>
          <w:rFonts w:ascii="Times New Roman" w:hAnsi="Times New Roman"/>
          <w:b/>
          <w:sz w:val="28"/>
          <w:szCs w:val="28"/>
        </w:rPr>
        <w:t>&lt;</w:t>
      </w:r>
      <w:r>
        <w:rPr>
          <w:rFonts w:ascii="Times New Roman" w:hAnsi="Times New Roman"/>
          <w:b/>
          <w:sz w:val="28"/>
          <w:szCs w:val="28"/>
          <w:lang w:val="en-US"/>
        </w:rPr>
        <w:t>h</w:t>
      </w:r>
      <w:proofErr w:type="gramStart"/>
      <w:r>
        <w:rPr>
          <w:rFonts w:ascii="Times New Roman" w:hAnsi="Times New Roman"/>
          <w:b/>
          <w:sz w:val="28"/>
          <w:szCs w:val="28"/>
        </w:rPr>
        <w:t>2&gt;Когда</w:t>
      </w:r>
      <w:proofErr w:type="gramEnd"/>
      <w:r>
        <w:rPr>
          <w:rFonts w:ascii="Times New Roman" w:hAnsi="Times New Roman"/>
          <w:b/>
          <w:sz w:val="28"/>
          <w:szCs w:val="28"/>
        </w:rPr>
        <w:t xml:space="preserve"> две семьи проживают в одной квартире&lt;/</w:t>
      </w:r>
      <w:r>
        <w:rPr>
          <w:rFonts w:ascii="Times New Roman" w:hAnsi="Times New Roman"/>
          <w:b/>
          <w:sz w:val="28"/>
          <w:szCs w:val="28"/>
          <w:lang w:val="en-US"/>
        </w:rPr>
        <w:t>h</w:t>
      </w:r>
      <w:r>
        <w:rPr>
          <w:rFonts w:ascii="Times New Roman" w:hAnsi="Times New Roman"/>
          <w:b/>
          <w:sz w:val="28"/>
          <w:szCs w:val="28"/>
        </w:rPr>
        <w:t>2&gt;</w:t>
      </w:r>
    </w:p>
    <w:p w14:paraId="4323E5FF" w14:textId="77777777" w:rsidR="000C0561" w:rsidRDefault="000C0561" w:rsidP="000C0561">
      <w:pPr>
        <w:ind w:firstLine="709"/>
        <w:jc w:val="both"/>
        <w:rPr>
          <w:rFonts w:ascii="Times New Roman" w:hAnsi="Times New Roman"/>
          <w:sz w:val="28"/>
          <w:szCs w:val="22"/>
        </w:rPr>
      </w:pPr>
      <w:r>
        <w:rPr>
          <w:rFonts w:ascii="Times New Roman" w:hAnsi="Times New Roman"/>
          <w:sz w:val="28"/>
          <w:szCs w:val="22"/>
        </w:rPr>
        <w:t>Нередко молодые семьи проживают совместно со своими родителями. И на практике они не всегда живут в</w:t>
      </w:r>
      <w:r>
        <w:rPr>
          <w:rFonts w:ascii="Times New Roman" w:hAnsi="Times New Roman"/>
          <w:b/>
          <w:sz w:val="28"/>
          <w:szCs w:val="22"/>
        </w:rPr>
        <w:t xml:space="preserve"> квартире</w:t>
      </w:r>
      <w:r>
        <w:rPr>
          <w:rFonts w:ascii="Times New Roman" w:hAnsi="Times New Roman"/>
          <w:sz w:val="28"/>
          <w:szCs w:val="22"/>
        </w:rPr>
        <w:t xml:space="preserve"> родителей, это может быть ипотечное жилье. Как правило, родители </w:t>
      </w:r>
      <w:r>
        <w:rPr>
          <w:rFonts w:ascii="Times New Roman" w:hAnsi="Times New Roman"/>
          <w:b/>
          <w:sz w:val="28"/>
          <w:szCs w:val="22"/>
        </w:rPr>
        <w:t>одного из супругов</w:t>
      </w:r>
      <w:r>
        <w:rPr>
          <w:rFonts w:ascii="Times New Roman" w:hAnsi="Times New Roman"/>
          <w:sz w:val="28"/>
          <w:szCs w:val="22"/>
        </w:rPr>
        <w:t xml:space="preserve"> либо помогают с выплатой кредита, либо вносят первоначальный взнос. В таком случае данное условие в </w:t>
      </w:r>
      <w:r>
        <w:rPr>
          <w:rFonts w:ascii="Times New Roman" w:hAnsi="Times New Roman"/>
          <w:b/>
          <w:sz w:val="28"/>
          <w:szCs w:val="22"/>
        </w:rPr>
        <w:t>брачном договоре</w:t>
      </w:r>
      <w:r>
        <w:rPr>
          <w:rFonts w:ascii="Times New Roman" w:hAnsi="Times New Roman"/>
          <w:sz w:val="28"/>
          <w:szCs w:val="22"/>
        </w:rPr>
        <w:t xml:space="preserve"> можно использовать в пользу их сына или дочери, то есть сумма денег, внесенная от лица родителей, будет в будущем увеличивать имущественную долю </w:t>
      </w:r>
      <w:r>
        <w:rPr>
          <w:rFonts w:ascii="Times New Roman" w:hAnsi="Times New Roman"/>
          <w:b/>
          <w:sz w:val="28"/>
          <w:szCs w:val="22"/>
        </w:rPr>
        <w:t xml:space="preserve">одного из супругов </w:t>
      </w:r>
      <w:r>
        <w:rPr>
          <w:rFonts w:ascii="Times New Roman" w:hAnsi="Times New Roman"/>
          <w:sz w:val="28"/>
          <w:szCs w:val="22"/>
        </w:rPr>
        <w:t>либо в ином угодном им порядке.</w:t>
      </w:r>
    </w:p>
    <w:p w14:paraId="533B4A77" w14:textId="77777777" w:rsidR="000C0561" w:rsidRDefault="000C0561" w:rsidP="000C0561">
      <w:pPr>
        <w:rPr>
          <w:rFonts w:ascii="Times New Roman" w:hAnsi="Times New Roman"/>
          <w:b/>
          <w:sz w:val="28"/>
          <w:szCs w:val="28"/>
        </w:rPr>
      </w:pPr>
    </w:p>
    <w:p w14:paraId="24A4A77A" w14:textId="77777777" w:rsidR="000C0561" w:rsidRDefault="000C0561" w:rsidP="000C0561">
      <w:pPr>
        <w:pStyle w:val="a3"/>
        <w:ind w:left="0" w:firstLine="709"/>
        <w:rPr>
          <w:rFonts w:ascii="Times New Roman" w:hAnsi="Times New Roman"/>
          <w:b/>
          <w:sz w:val="28"/>
          <w:szCs w:val="28"/>
        </w:rPr>
      </w:pPr>
      <w:r>
        <w:rPr>
          <w:rFonts w:ascii="Times New Roman" w:hAnsi="Times New Roman"/>
          <w:b/>
          <w:sz w:val="28"/>
          <w:szCs w:val="28"/>
        </w:rPr>
        <w:t>&lt;</w:t>
      </w:r>
      <w:r>
        <w:rPr>
          <w:rFonts w:ascii="Times New Roman" w:hAnsi="Times New Roman"/>
          <w:b/>
          <w:sz w:val="28"/>
          <w:szCs w:val="28"/>
          <w:lang w:val="en-US"/>
        </w:rPr>
        <w:t>h</w:t>
      </w:r>
      <w:proofErr w:type="gramStart"/>
      <w:r>
        <w:rPr>
          <w:rFonts w:ascii="Times New Roman" w:hAnsi="Times New Roman"/>
          <w:b/>
          <w:sz w:val="28"/>
          <w:szCs w:val="28"/>
        </w:rPr>
        <w:t>2&gt;Как</w:t>
      </w:r>
      <w:proofErr w:type="gramEnd"/>
      <w:r>
        <w:rPr>
          <w:rFonts w:ascii="Times New Roman" w:hAnsi="Times New Roman"/>
          <w:b/>
          <w:sz w:val="28"/>
          <w:szCs w:val="28"/>
        </w:rPr>
        <w:t xml:space="preserve"> учесть первоначальный взнос по ипотеке&lt;/</w:t>
      </w:r>
      <w:r>
        <w:rPr>
          <w:rFonts w:ascii="Times New Roman" w:hAnsi="Times New Roman"/>
          <w:b/>
          <w:sz w:val="28"/>
          <w:szCs w:val="28"/>
          <w:lang w:val="en-US"/>
        </w:rPr>
        <w:t>h</w:t>
      </w:r>
      <w:r>
        <w:rPr>
          <w:rFonts w:ascii="Times New Roman" w:hAnsi="Times New Roman"/>
          <w:b/>
          <w:sz w:val="28"/>
          <w:szCs w:val="28"/>
        </w:rPr>
        <w:t>2&gt;</w:t>
      </w:r>
    </w:p>
    <w:p w14:paraId="5BB9AA8B" w14:textId="77777777" w:rsidR="000C0561" w:rsidRDefault="000C0561" w:rsidP="000C0561">
      <w:pPr>
        <w:ind w:firstLine="709"/>
        <w:jc w:val="both"/>
        <w:rPr>
          <w:rFonts w:ascii="Times New Roman" w:hAnsi="Times New Roman"/>
          <w:sz w:val="28"/>
          <w:szCs w:val="22"/>
        </w:rPr>
      </w:pPr>
      <w:r>
        <w:rPr>
          <w:rFonts w:ascii="Times New Roman" w:hAnsi="Times New Roman"/>
          <w:sz w:val="28"/>
          <w:szCs w:val="22"/>
        </w:rPr>
        <w:t xml:space="preserve">Еще один аспект, который можно справедливо рассудить между </w:t>
      </w:r>
      <w:r>
        <w:rPr>
          <w:rFonts w:ascii="Times New Roman" w:hAnsi="Times New Roman"/>
          <w:b/>
          <w:sz w:val="28"/>
          <w:szCs w:val="22"/>
        </w:rPr>
        <w:t>супругами</w:t>
      </w:r>
      <w:r>
        <w:rPr>
          <w:rFonts w:ascii="Times New Roman" w:hAnsi="Times New Roman"/>
          <w:sz w:val="28"/>
          <w:szCs w:val="22"/>
        </w:rPr>
        <w:t xml:space="preserve"> перед оформлением </w:t>
      </w:r>
      <w:r>
        <w:rPr>
          <w:rFonts w:ascii="Times New Roman" w:hAnsi="Times New Roman"/>
          <w:b/>
          <w:sz w:val="28"/>
          <w:szCs w:val="22"/>
        </w:rPr>
        <w:t xml:space="preserve">ипотеки, </w:t>
      </w:r>
      <w:proofErr w:type="gramStart"/>
      <w:r>
        <w:rPr>
          <w:rFonts w:ascii="Times New Roman" w:hAnsi="Times New Roman"/>
          <w:b/>
          <w:sz w:val="28"/>
          <w:szCs w:val="22"/>
        </w:rPr>
        <w:t xml:space="preserve">- </w:t>
      </w:r>
      <w:r>
        <w:rPr>
          <w:rFonts w:ascii="Times New Roman" w:hAnsi="Times New Roman"/>
          <w:sz w:val="28"/>
          <w:szCs w:val="22"/>
        </w:rPr>
        <w:t xml:space="preserve"> это</w:t>
      </w:r>
      <w:proofErr w:type="gramEnd"/>
      <w:r>
        <w:rPr>
          <w:rFonts w:ascii="Times New Roman" w:hAnsi="Times New Roman"/>
          <w:sz w:val="28"/>
          <w:szCs w:val="22"/>
        </w:rPr>
        <w:t xml:space="preserve"> первоначальный взнос. Все мы знаем, что сумма первоначального взноса довольно немаленькая, и она может составлять приличную долю в общей имущественной части </w:t>
      </w:r>
      <w:r>
        <w:rPr>
          <w:rFonts w:ascii="Times New Roman" w:hAnsi="Times New Roman"/>
          <w:b/>
          <w:sz w:val="28"/>
          <w:szCs w:val="22"/>
        </w:rPr>
        <w:t>квартиры.</w:t>
      </w:r>
      <w:r>
        <w:rPr>
          <w:rFonts w:ascii="Times New Roman" w:hAnsi="Times New Roman"/>
          <w:sz w:val="28"/>
          <w:szCs w:val="22"/>
        </w:rPr>
        <w:t xml:space="preserve"> Поэтому, как и многие другие вопросы, этот также можно решить при помощи отдельного пункта в </w:t>
      </w:r>
      <w:r>
        <w:rPr>
          <w:rFonts w:ascii="Times New Roman" w:hAnsi="Times New Roman"/>
          <w:b/>
          <w:sz w:val="28"/>
          <w:szCs w:val="22"/>
        </w:rPr>
        <w:t>договоре</w:t>
      </w:r>
      <w:r>
        <w:rPr>
          <w:rFonts w:ascii="Times New Roman" w:hAnsi="Times New Roman"/>
          <w:sz w:val="28"/>
          <w:szCs w:val="22"/>
        </w:rPr>
        <w:t xml:space="preserve">. В большинстве случаев сумма, внесенная </w:t>
      </w:r>
      <w:r>
        <w:rPr>
          <w:rFonts w:ascii="Times New Roman" w:hAnsi="Times New Roman"/>
          <w:b/>
          <w:sz w:val="28"/>
          <w:szCs w:val="22"/>
        </w:rPr>
        <w:t>одним из супругов</w:t>
      </w:r>
      <w:r>
        <w:rPr>
          <w:rFonts w:ascii="Times New Roman" w:hAnsi="Times New Roman"/>
          <w:sz w:val="28"/>
          <w:szCs w:val="22"/>
        </w:rPr>
        <w:t>, зачтется ему в качестве будущей увеличенной доли при распределении имущества по соотношению к денежному эквиваленту.</w:t>
      </w:r>
    </w:p>
    <w:p w14:paraId="7CD06B50" w14:textId="77777777" w:rsidR="000C0561" w:rsidRDefault="000C0561" w:rsidP="000C0561">
      <w:pPr>
        <w:pStyle w:val="a3"/>
        <w:ind w:left="0" w:firstLine="709"/>
        <w:rPr>
          <w:rFonts w:ascii="Times New Roman" w:hAnsi="Times New Roman"/>
          <w:b/>
          <w:sz w:val="28"/>
          <w:szCs w:val="28"/>
        </w:rPr>
      </w:pPr>
    </w:p>
    <w:p w14:paraId="62B1CD94" w14:textId="77777777" w:rsidR="000C0561" w:rsidRDefault="000C0561" w:rsidP="000C0561">
      <w:pPr>
        <w:pStyle w:val="a3"/>
        <w:ind w:left="0" w:firstLine="709"/>
        <w:rPr>
          <w:rFonts w:ascii="Times New Roman" w:hAnsi="Times New Roman"/>
          <w:b/>
          <w:sz w:val="28"/>
          <w:szCs w:val="28"/>
        </w:rPr>
      </w:pPr>
      <w:r>
        <w:rPr>
          <w:rFonts w:ascii="Times New Roman" w:hAnsi="Times New Roman"/>
          <w:b/>
          <w:sz w:val="28"/>
          <w:szCs w:val="28"/>
        </w:rPr>
        <w:t>&lt;</w:t>
      </w:r>
      <w:r>
        <w:rPr>
          <w:rFonts w:ascii="Times New Roman" w:hAnsi="Times New Roman"/>
          <w:b/>
          <w:sz w:val="28"/>
          <w:szCs w:val="28"/>
          <w:lang w:val="en-US"/>
        </w:rPr>
        <w:t>h</w:t>
      </w:r>
      <w:proofErr w:type="gramStart"/>
      <w:r>
        <w:rPr>
          <w:rFonts w:ascii="Times New Roman" w:hAnsi="Times New Roman"/>
          <w:b/>
          <w:sz w:val="28"/>
          <w:szCs w:val="28"/>
        </w:rPr>
        <w:t>2&gt;Распределение</w:t>
      </w:r>
      <w:proofErr w:type="gramEnd"/>
      <w:r>
        <w:rPr>
          <w:rFonts w:ascii="Times New Roman" w:hAnsi="Times New Roman"/>
          <w:b/>
          <w:sz w:val="28"/>
          <w:szCs w:val="28"/>
        </w:rPr>
        <w:t xml:space="preserve"> ипотечного долга между супругами&lt;/</w:t>
      </w:r>
      <w:r>
        <w:rPr>
          <w:rFonts w:ascii="Times New Roman" w:hAnsi="Times New Roman"/>
          <w:b/>
          <w:sz w:val="28"/>
          <w:szCs w:val="28"/>
          <w:lang w:val="en-US"/>
        </w:rPr>
        <w:t>h</w:t>
      </w:r>
      <w:r>
        <w:rPr>
          <w:rFonts w:ascii="Times New Roman" w:hAnsi="Times New Roman"/>
          <w:b/>
          <w:sz w:val="28"/>
          <w:szCs w:val="28"/>
        </w:rPr>
        <w:t>2&gt;</w:t>
      </w:r>
    </w:p>
    <w:p w14:paraId="5A2887CC" w14:textId="77777777" w:rsidR="000C0561" w:rsidRDefault="000C0561" w:rsidP="000C0561">
      <w:pPr>
        <w:ind w:firstLine="709"/>
        <w:jc w:val="both"/>
        <w:rPr>
          <w:rFonts w:ascii="Times New Roman" w:hAnsi="Times New Roman"/>
          <w:sz w:val="28"/>
          <w:szCs w:val="22"/>
        </w:rPr>
      </w:pPr>
      <w:r>
        <w:rPr>
          <w:rFonts w:ascii="Times New Roman" w:hAnsi="Times New Roman"/>
          <w:sz w:val="28"/>
          <w:szCs w:val="22"/>
        </w:rPr>
        <w:t xml:space="preserve">При наличии совместного кредита у </w:t>
      </w:r>
      <w:r>
        <w:rPr>
          <w:rFonts w:ascii="Times New Roman" w:hAnsi="Times New Roman"/>
          <w:b/>
          <w:sz w:val="28"/>
          <w:szCs w:val="22"/>
        </w:rPr>
        <w:t>супругов</w:t>
      </w:r>
      <w:r>
        <w:rPr>
          <w:rFonts w:ascii="Times New Roman" w:hAnsi="Times New Roman"/>
          <w:sz w:val="28"/>
          <w:szCs w:val="22"/>
        </w:rPr>
        <w:t xml:space="preserve"> раздел его после развода может осуществляться в следующих формах:</w:t>
      </w:r>
    </w:p>
    <w:p w14:paraId="5FEE7F90" w14:textId="77777777" w:rsidR="000C0561" w:rsidRDefault="000C0561" w:rsidP="000C0561">
      <w:pPr>
        <w:pStyle w:val="a3"/>
        <w:numPr>
          <w:ilvl w:val="0"/>
          <w:numId w:val="1"/>
        </w:numPr>
        <w:jc w:val="both"/>
        <w:rPr>
          <w:rFonts w:ascii="Times New Roman" w:hAnsi="Times New Roman"/>
          <w:sz w:val="28"/>
          <w:szCs w:val="22"/>
        </w:rPr>
      </w:pPr>
      <w:r>
        <w:rPr>
          <w:rFonts w:ascii="Times New Roman" w:hAnsi="Times New Roman"/>
          <w:sz w:val="28"/>
          <w:szCs w:val="22"/>
        </w:rPr>
        <w:t xml:space="preserve">Общая. Раздел производится согласно регламенту Семейного Кодекса, а именно как нажитое имущество. Так </w:t>
      </w:r>
      <w:proofErr w:type="gramStart"/>
      <w:r>
        <w:rPr>
          <w:rFonts w:ascii="Times New Roman" w:hAnsi="Times New Roman"/>
          <w:sz w:val="28"/>
          <w:szCs w:val="22"/>
        </w:rPr>
        <w:t>же</w:t>
      </w:r>
      <w:proofErr w:type="gramEnd"/>
      <w:r>
        <w:rPr>
          <w:rFonts w:ascii="Times New Roman" w:hAnsi="Times New Roman"/>
          <w:sz w:val="28"/>
          <w:szCs w:val="22"/>
        </w:rPr>
        <w:t xml:space="preserve"> как и нажитые долги делятся между </w:t>
      </w:r>
      <w:r>
        <w:rPr>
          <w:rFonts w:ascii="Times New Roman" w:hAnsi="Times New Roman"/>
          <w:b/>
          <w:sz w:val="28"/>
          <w:szCs w:val="22"/>
        </w:rPr>
        <w:t>супругами</w:t>
      </w:r>
      <w:r>
        <w:rPr>
          <w:rFonts w:ascii="Times New Roman" w:hAnsi="Times New Roman"/>
          <w:sz w:val="28"/>
          <w:szCs w:val="22"/>
        </w:rPr>
        <w:t xml:space="preserve"> пополам, независимо от того, чей доход был выше.</w:t>
      </w:r>
    </w:p>
    <w:p w14:paraId="5BA0AB13" w14:textId="77777777" w:rsidR="000C0561" w:rsidRDefault="000C0561" w:rsidP="000C0561">
      <w:pPr>
        <w:pStyle w:val="a3"/>
        <w:numPr>
          <w:ilvl w:val="0"/>
          <w:numId w:val="1"/>
        </w:numPr>
        <w:jc w:val="both"/>
        <w:rPr>
          <w:rFonts w:ascii="Times New Roman" w:hAnsi="Times New Roman"/>
          <w:sz w:val="28"/>
          <w:szCs w:val="22"/>
        </w:rPr>
      </w:pPr>
      <w:r>
        <w:rPr>
          <w:rFonts w:ascii="Times New Roman" w:hAnsi="Times New Roman"/>
          <w:sz w:val="28"/>
          <w:szCs w:val="22"/>
        </w:rPr>
        <w:t xml:space="preserve">Долевая. Каждый получает ту долю недвижимости, которую он вложил в </w:t>
      </w:r>
      <w:r>
        <w:rPr>
          <w:rFonts w:ascii="Times New Roman" w:hAnsi="Times New Roman"/>
          <w:b/>
          <w:sz w:val="28"/>
          <w:szCs w:val="22"/>
        </w:rPr>
        <w:t>квартиру</w:t>
      </w:r>
      <w:r>
        <w:rPr>
          <w:rFonts w:ascii="Times New Roman" w:hAnsi="Times New Roman"/>
          <w:sz w:val="28"/>
          <w:szCs w:val="22"/>
        </w:rPr>
        <w:t xml:space="preserve"> в денежном эквиваленте.</w:t>
      </w:r>
    </w:p>
    <w:p w14:paraId="3DCFEA18" w14:textId="77777777" w:rsidR="000C0561" w:rsidRDefault="000C0561" w:rsidP="000C0561">
      <w:pPr>
        <w:pStyle w:val="a3"/>
        <w:numPr>
          <w:ilvl w:val="0"/>
          <w:numId w:val="1"/>
        </w:numPr>
        <w:jc w:val="both"/>
        <w:rPr>
          <w:rFonts w:ascii="Times New Roman" w:hAnsi="Times New Roman"/>
          <w:sz w:val="28"/>
          <w:szCs w:val="22"/>
        </w:rPr>
      </w:pPr>
      <w:r>
        <w:rPr>
          <w:rFonts w:ascii="Times New Roman" w:hAnsi="Times New Roman"/>
          <w:sz w:val="28"/>
          <w:szCs w:val="22"/>
        </w:rPr>
        <w:t xml:space="preserve">Раздельная. После того как кредит будет закрыт, квартира переходит в полное владение одного из </w:t>
      </w:r>
      <w:r>
        <w:rPr>
          <w:rFonts w:ascii="Times New Roman" w:hAnsi="Times New Roman"/>
          <w:b/>
          <w:sz w:val="28"/>
          <w:szCs w:val="22"/>
        </w:rPr>
        <w:t>супругов.</w:t>
      </w:r>
      <w:r>
        <w:rPr>
          <w:rFonts w:ascii="Times New Roman" w:hAnsi="Times New Roman"/>
          <w:sz w:val="28"/>
          <w:szCs w:val="22"/>
        </w:rPr>
        <w:t xml:space="preserve"> В таком случае </w:t>
      </w:r>
      <w:r>
        <w:rPr>
          <w:rFonts w:ascii="Times New Roman" w:hAnsi="Times New Roman"/>
          <w:sz w:val="28"/>
          <w:szCs w:val="22"/>
        </w:rPr>
        <w:lastRenderedPageBreak/>
        <w:t>ипотека обычно оформлялась на него и ответственность по выплате долга также ложится на его плечи.</w:t>
      </w:r>
    </w:p>
    <w:p w14:paraId="6C546DA9" w14:textId="77777777" w:rsidR="000C0561" w:rsidRDefault="000C0561" w:rsidP="000C0561">
      <w:pPr>
        <w:pStyle w:val="a4"/>
        <w:shd w:val="clear" w:color="auto" w:fill="FFFFFF"/>
        <w:spacing w:before="0" w:beforeAutospacing="0" w:after="0" w:afterAutospacing="0"/>
        <w:ind w:firstLine="709"/>
        <w:jc w:val="both"/>
        <w:rPr>
          <w:color w:val="000000"/>
          <w:sz w:val="28"/>
          <w:szCs w:val="22"/>
        </w:rPr>
      </w:pPr>
      <w:r>
        <w:rPr>
          <w:rStyle w:val="a5"/>
          <w:b w:val="0"/>
          <w:color w:val="000000"/>
          <w:sz w:val="28"/>
          <w:szCs w:val="22"/>
          <w:bdr w:val="none" w:sz="0" w:space="0" w:color="auto" w:frame="1"/>
        </w:rPr>
        <w:t>Из всех вариантов наиболее справедливым и законным является долевой раздел. Однако на практике очень сложно бывает доказать факт уплаты согласно той доле имущества, на которую он претендуе</w:t>
      </w:r>
      <w:r>
        <w:rPr>
          <w:rStyle w:val="a5"/>
          <w:b w:val="0"/>
          <w:sz w:val="28"/>
          <w:szCs w:val="22"/>
          <w:bdr w:val="none" w:sz="0" w:space="0" w:color="auto" w:frame="1"/>
        </w:rPr>
        <w:t>т, ведь раздел недвижимости, купленной в</w:t>
      </w:r>
      <w:r>
        <w:rPr>
          <w:rStyle w:val="a5"/>
          <w:sz w:val="28"/>
          <w:szCs w:val="22"/>
          <w:bdr w:val="none" w:sz="0" w:space="0" w:color="auto" w:frame="1"/>
        </w:rPr>
        <w:t xml:space="preserve"> ипотеку,</w:t>
      </w:r>
      <w:r>
        <w:rPr>
          <w:rStyle w:val="a5"/>
          <w:b w:val="0"/>
          <w:sz w:val="28"/>
          <w:szCs w:val="22"/>
          <w:bdr w:val="none" w:sz="0" w:space="0" w:color="auto" w:frame="1"/>
        </w:rPr>
        <w:t xml:space="preserve"> это довольно длительный процесс, </w:t>
      </w:r>
      <w:r>
        <w:rPr>
          <w:rStyle w:val="a5"/>
          <w:b w:val="0"/>
          <w:color w:val="000000"/>
          <w:sz w:val="28"/>
          <w:szCs w:val="22"/>
          <w:bdr w:val="none" w:sz="0" w:space="0" w:color="auto" w:frame="1"/>
        </w:rPr>
        <w:t xml:space="preserve">на протяжении которого мы можем не </w:t>
      </w:r>
      <w:proofErr w:type="gramStart"/>
      <w:r>
        <w:rPr>
          <w:rStyle w:val="a5"/>
          <w:b w:val="0"/>
          <w:color w:val="000000"/>
          <w:sz w:val="28"/>
          <w:szCs w:val="22"/>
          <w:bdr w:val="none" w:sz="0" w:space="0" w:color="auto" w:frame="1"/>
        </w:rPr>
        <w:t>то</w:t>
      </w:r>
      <w:proofErr w:type="gramEnd"/>
      <w:r>
        <w:rPr>
          <w:rStyle w:val="a5"/>
          <w:b w:val="0"/>
          <w:color w:val="000000"/>
          <w:sz w:val="28"/>
          <w:szCs w:val="22"/>
          <w:bdr w:val="none" w:sz="0" w:space="0" w:color="auto" w:frame="1"/>
        </w:rPr>
        <w:t xml:space="preserve"> что потерять квитанции или чеки об оплате, но и сменить работу, не говоря уже о чем-то более существенном. Поэтому, чтобы обезопасить себя и в плане погашения </w:t>
      </w:r>
      <w:r>
        <w:rPr>
          <w:rStyle w:val="a5"/>
          <w:color w:val="000000"/>
          <w:sz w:val="28"/>
          <w:szCs w:val="22"/>
          <w:bdr w:val="none" w:sz="0" w:space="0" w:color="auto" w:frame="1"/>
        </w:rPr>
        <w:t xml:space="preserve">ипотеки </w:t>
      </w:r>
      <w:r>
        <w:rPr>
          <w:rStyle w:val="a5"/>
          <w:b w:val="0"/>
          <w:color w:val="000000"/>
          <w:sz w:val="28"/>
          <w:szCs w:val="22"/>
          <w:bdr w:val="none" w:sz="0" w:space="0" w:color="auto" w:frame="1"/>
        </w:rPr>
        <w:t xml:space="preserve">и получения соответствующей доли, подобный пункт также можно изложить в </w:t>
      </w:r>
      <w:r>
        <w:rPr>
          <w:rStyle w:val="a5"/>
          <w:color w:val="000000"/>
          <w:sz w:val="28"/>
          <w:szCs w:val="22"/>
          <w:bdr w:val="none" w:sz="0" w:space="0" w:color="auto" w:frame="1"/>
        </w:rPr>
        <w:t>договоре.</w:t>
      </w:r>
    </w:p>
    <w:p w14:paraId="7DFFEF84" w14:textId="77777777" w:rsidR="000C0561" w:rsidRDefault="000C0561" w:rsidP="000C0561">
      <w:pPr>
        <w:pStyle w:val="a3"/>
        <w:ind w:left="0" w:firstLine="709"/>
        <w:rPr>
          <w:rFonts w:ascii="Times New Roman" w:hAnsi="Times New Roman"/>
          <w:b/>
          <w:sz w:val="28"/>
          <w:szCs w:val="28"/>
        </w:rPr>
      </w:pPr>
    </w:p>
    <w:p w14:paraId="5E94965C" w14:textId="77777777" w:rsidR="000C0561" w:rsidRDefault="000C0561" w:rsidP="000C0561">
      <w:pPr>
        <w:pStyle w:val="a3"/>
        <w:ind w:left="0" w:firstLine="709"/>
        <w:rPr>
          <w:rFonts w:ascii="Times New Roman" w:hAnsi="Times New Roman"/>
          <w:b/>
          <w:sz w:val="28"/>
          <w:szCs w:val="28"/>
        </w:rPr>
      </w:pPr>
      <w:r>
        <w:rPr>
          <w:rFonts w:ascii="Times New Roman" w:hAnsi="Times New Roman"/>
          <w:b/>
          <w:sz w:val="28"/>
          <w:szCs w:val="28"/>
        </w:rPr>
        <w:t>&lt;</w:t>
      </w:r>
      <w:r>
        <w:rPr>
          <w:rFonts w:ascii="Times New Roman" w:hAnsi="Times New Roman"/>
          <w:b/>
          <w:sz w:val="28"/>
          <w:szCs w:val="28"/>
          <w:lang w:val="en-US"/>
        </w:rPr>
        <w:t>h</w:t>
      </w:r>
      <w:proofErr w:type="gramStart"/>
      <w:r>
        <w:rPr>
          <w:rFonts w:ascii="Times New Roman" w:hAnsi="Times New Roman"/>
          <w:b/>
          <w:sz w:val="28"/>
          <w:szCs w:val="28"/>
        </w:rPr>
        <w:t>2&gt;Расторжение</w:t>
      </w:r>
      <w:proofErr w:type="gramEnd"/>
      <w:r>
        <w:rPr>
          <w:rFonts w:ascii="Times New Roman" w:hAnsi="Times New Roman"/>
          <w:b/>
          <w:sz w:val="28"/>
          <w:szCs w:val="28"/>
        </w:rPr>
        <w:t xml:space="preserve"> ипотечного договора&lt;/</w:t>
      </w:r>
      <w:r>
        <w:rPr>
          <w:rFonts w:ascii="Times New Roman" w:hAnsi="Times New Roman"/>
          <w:b/>
          <w:sz w:val="28"/>
          <w:szCs w:val="28"/>
          <w:lang w:val="en-US"/>
        </w:rPr>
        <w:t>h</w:t>
      </w:r>
      <w:r>
        <w:rPr>
          <w:rFonts w:ascii="Times New Roman" w:hAnsi="Times New Roman"/>
          <w:b/>
          <w:sz w:val="28"/>
          <w:szCs w:val="28"/>
        </w:rPr>
        <w:t>2&gt;</w:t>
      </w:r>
    </w:p>
    <w:p w14:paraId="0559278F" w14:textId="77777777" w:rsidR="000C0561" w:rsidRDefault="000C0561" w:rsidP="000C0561">
      <w:pPr>
        <w:pStyle w:val="a4"/>
        <w:shd w:val="clear" w:color="auto" w:fill="FFFFFF"/>
        <w:tabs>
          <w:tab w:val="left" w:pos="3119"/>
        </w:tabs>
        <w:spacing w:before="0" w:beforeAutospacing="0" w:after="0" w:afterAutospacing="0"/>
        <w:ind w:firstLine="709"/>
        <w:jc w:val="both"/>
        <w:rPr>
          <w:color w:val="000000"/>
          <w:sz w:val="28"/>
          <w:szCs w:val="22"/>
        </w:rPr>
      </w:pPr>
      <w:r>
        <w:rPr>
          <w:color w:val="000000"/>
          <w:sz w:val="28"/>
          <w:szCs w:val="22"/>
        </w:rPr>
        <w:t>Еще одним преимуществом</w:t>
      </w:r>
      <w:r>
        <w:rPr>
          <w:b/>
          <w:color w:val="000000"/>
          <w:sz w:val="28"/>
          <w:szCs w:val="22"/>
        </w:rPr>
        <w:t xml:space="preserve"> договора </w:t>
      </w:r>
      <w:r>
        <w:rPr>
          <w:color w:val="000000"/>
          <w:sz w:val="28"/>
          <w:szCs w:val="22"/>
        </w:rPr>
        <w:t xml:space="preserve">является возможность расторгнуть его в любое </w:t>
      </w:r>
      <w:r>
        <w:rPr>
          <w:b/>
          <w:color w:val="000000"/>
          <w:sz w:val="28"/>
          <w:szCs w:val="22"/>
        </w:rPr>
        <w:t>время</w:t>
      </w:r>
      <w:r>
        <w:rPr>
          <w:color w:val="000000"/>
          <w:sz w:val="28"/>
          <w:szCs w:val="22"/>
        </w:rPr>
        <w:t xml:space="preserve">, но только не после прекращения </w:t>
      </w:r>
      <w:r>
        <w:rPr>
          <w:b/>
          <w:color w:val="000000"/>
          <w:sz w:val="28"/>
          <w:szCs w:val="22"/>
        </w:rPr>
        <w:t xml:space="preserve">брака. </w:t>
      </w:r>
      <w:r>
        <w:rPr>
          <w:color w:val="000000"/>
          <w:sz w:val="28"/>
          <w:szCs w:val="22"/>
        </w:rPr>
        <w:t xml:space="preserve">Расторжение </w:t>
      </w:r>
      <w:r>
        <w:rPr>
          <w:b/>
          <w:color w:val="000000"/>
          <w:sz w:val="28"/>
          <w:szCs w:val="22"/>
        </w:rPr>
        <w:t>брачного контракта</w:t>
      </w:r>
      <w:r>
        <w:rPr>
          <w:color w:val="000000"/>
          <w:sz w:val="28"/>
          <w:szCs w:val="22"/>
        </w:rPr>
        <w:t xml:space="preserve"> осуществляется только при условии обоюдного согласия мужа и жены. Данное требование регулирует статья 43 Семейного Кодекса. Однако вы должны понимать, что тогда раздел </w:t>
      </w:r>
      <w:r>
        <w:rPr>
          <w:b/>
          <w:color w:val="000000"/>
          <w:sz w:val="28"/>
          <w:szCs w:val="22"/>
        </w:rPr>
        <w:t>квартиры</w:t>
      </w:r>
      <w:r>
        <w:rPr>
          <w:color w:val="000000"/>
          <w:sz w:val="28"/>
          <w:szCs w:val="22"/>
        </w:rPr>
        <w:t xml:space="preserve">, так </w:t>
      </w:r>
      <w:proofErr w:type="gramStart"/>
      <w:r>
        <w:rPr>
          <w:color w:val="000000"/>
          <w:sz w:val="28"/>
          <w:szCs w:val="22"/>
        </w:rPr>
        <w:t>же</w:t>
      </w:r>
      <w:proofErr w:type="gramEnd"/>
      <w:r>
        <w:rPr>
          <w:color w:val="000000"/>
          <w:sz w:val="28"/>
          <w:szCs w:val="22"/>
        </w:rPr>
        <w:t xml:space="preserve"> как и прочего имущества, будет проходить по общим правилам согласно 34 статье СК РФ. То же самое касается и действия кредитного </w:t>
      </w:r>
      <w:r>
        <w:rPr>
          <w:b/>
          <w:color w:val="000000"/>
          <w:sz w:val="28"/>
          <w:szCs w:val="22"/>
        </w:rPr>
        <w:t>договора,</w:t>
      </w:r>
      <w:r>
        <w:rPr>
          <w:color w:val="000000"/>
          <w:sz w:val="28"/>
          <w:szCs w:val="22"/>
        </w:rPr>
        <w:t xml:space="preserve"> перед которым обязанности супругов не отменяются.</w:t>
      </w:r>
    </w:p>
    <w:p w14:paraId="484F4E26" w14:textId="77777777" w:rsidR="000C0561" w:rsidRDefault="000C0561" w:rsidP="000C0561">
      <w:pPr>
        <w:pStyle w:val="a4"/>
        <w:shd w:val="clear" w:color="auto" w:fill="FFFFFF"/>
        <w:tabs>
          <w:tab w:val="left" w:pos="3119"/>
        </w:tabs>
        <w:spacing w:before="0" w:beforeAutospacing="0" w:after="0" w:afterAutospacing="0"/>
        <w:ind w:firstLine="709"/>
        <w:jc w:val="both"/>
        <w:rPr>
          <w:color w:val="00B050"/>
          <w:sz w:val="28"/>
          <w:szCs w:val="22"/>
        </w:rPr>
      </w:pPr>
      <w:r>
        <w:rPr>
          <w:color w:val="00B050"/>
          <w:sz w:val="28"/>
          <w:szCs w:val="22"/>
        </w:rPr>
        <w:t>Расторгнуть договор в одностороннем порядке не получится. В исключительных случаях такое происходило на практике через судебные органы и то при наличии весомых причин, повлиять на которые истец не может.</w:t>
      </w:r>
    </w:p>
    <w:p w14:paraId="2575E04C" w14:textId="77777777" w:rsidR="000C0561" w:rsidRDefault="000C0561" w:rsidP="000C0561">
      <w:pPr>
        <w:pStyle w:val="a4"/>
        <w:shd w:val="clear" w:color="auto" w:fill="FFFFFF"/>
        <w:spacing w:before="0" w:beforeAutospacing="0" w:after="0" w:afterAutospacing="0"/>
        <w:ind w:firstLine="709"/>
        <w:jc w:val="both"/>
        <w:rPr>
          <w:color w:val="000000"/>
          <w:sz w:val="28"/>
          <w:szCs w:val="22"/>
        </w:rPr>
      </w:pPr>
      <w:r>
        <w:rPr>
          <w:color w:val="000000"/>
          <w:sz w:val="28"/>
          <w:szCs w:val="22"/>
        </w:rPr>
        <w:t xml:space="preserve">Расторжение </w:t>
      </w:r>
      <w:r>
        <w:rPr>
          <w:b/>
          <w:color w:val="000000"/>
          <w:sz w:val="28"/>
          <w:szCs w:val="22"/>
        </w:rPr>
        <w:t>контракта,</w:t>
      </w:r>
      <w:r>
        <w:rPr>
          <w:color w:val="000000"/>
          <w:sz w:val="28"/>
          <w:szCs w:val="22"/>
        </w:rPr>
        <w:t xml:space="preserve"> так </w:t>
      </w:r>
      <w:proofErr w:type="gramStart"/>
      <w:r>
        <w:rPr>
          <w:color w:val="000000"/>
          <w:sz w:val="28"/>
          <w:szCs w:val="22"/>
        </w:rPr>
        <w:t>же</w:t>
      </w:r>
      <w:proofErr w:type="gramEnd"/>
      <w:r>
        <w:rPr>
          <w:color w:val="000000"/>
          <w:sz w:val="28"/>
          <w:szCs w:val="22"/>
        </w:rPr>
        <w:t xml:space="preserve"> как и его заключение, происходит в присутствии нотариуса, и соответственно официально регистрируется отмена документа. Но если ипотека до сих пор не погашена, то закрыть </w:t>
      </w:r>
      <w:r>
        <w:rPr>
          <w:b/>
          <w:color w:val="000000"/>
          <w:sz w:val="28"/>
          <w:szCs w:val="22"/>
        </w:rPr>
        <w:t>брачный договор</w:t>
      </w:r>
      <w:r>
        <w:rPr>
          <w:color w:val="000000"/>
          <w:sz w:val="28"/>
          <w:szCs w:val="22"/>
        </w:rPr>
        <w:t xml:space="preserve"> можно будет только с разрешения кредитной организации (статья 46 СК РФ). Кроме того, представитель банка может присутствовать при расторжении </w:t>
      </w:r>
      <w:r>
        <w:rPr>
          <w:b/>
          <w:color w:val="000000"/>
          <w:sz w:val="28"/>
          <w:szCs w:val="22"/>
        </w:rPr>
        <w:t xml:space="preserve">договора. </w:t>
      </w:r>
      <w:r>
        <w:rPr>
          <w:color w:val="000000"/>
          <w:sz w:val="28"/>
          <w:szCs w:val="22"/>
        </w:rPr>
        <w:t xml:space="preserve">Более просто проходит процедура внесения изменений в </w:t>
      </w:r>
      <w:r>
        <w:rPr>
          <w:b/>
          <w:color w:val="000000"/>
          <w:sz w:val="28"/>
          <w:szCs w:val="22"/>
        </w:rPr>
        <w:t>брачный контракт</w:t>
      </w:r>
      <w:r>
        <w:rPr>
          <w:color w:val="000000"/>
          <w:sz w:val="28"/>
          <w:szCs w:val="22"/>
        </w:rPr>
        <w:t xml:space="preserve">. Для этого достаточно обоим супругам обратиться к нотариусу и высказать свои пожелания. Юрист внесет поправки и заверит новое дополнение к </w:t>
      </w:r>
      <w:r>
        <w:rPr>
          <w:b/>
          <w:color w:val="000000"/>
          <w:sz w:val="28"/>
          <w:szCs w:val="22"/>
        </w:rPr>
        <w:t>договору.</w:t>
      </w:r>
    </w:p>
    <w:p w14:paraId="362A8AF1" w14:textId="77777777" w:rsidR="000C0561" w:rsidRDefault="000C0561" w:rsidP="000C0561">
      <w:pPr>
        <w:pStyle w:val="a3"/>
        <w:ind w:left="0" w:firstLine="709"/>
        <w:rPr>
          <w:rFonts w:ascii="Times New Roman" w:hAnsi="Times New Roman"/>
          <w:b/>
          <w:sz w:val="28"/>
          <w:szCs w:val="28"/>
        </w:rPr>
      </w:pPr>
    </w:p>
    <w:p w14:paraId="19211665" w14:textId="77777777" w:rsidR="000C0561" w:rsidRDefault="000C0561" w:rsidP="000C0561">
      <w:pPr>
        <w:pStyle w:val="a3"/>
        <w:ind w:left="0" w:firstLine="709"/>
        <w:rPr>
          <w:rFonts w:ascii="Times New Roman" w:hAnsi="Times New Roman"/>
          <w:b/>
          <w:sz w:val="28"/>
          <w:szCs w:val="28"/>
        </w:rPr>
      </w:pPr>
      <w:r>
        <w:rPr>
          <w:rFonts w:ascii="Times New Roman" w:hAnsi="Times New Roman"/>
          <w:b/>
          <w:sz w:val="28"/>
          <w:szCs w:val="28"/>
        </w:rPr>
        <w:t>&lt;</w:t>
      </w:r>
      <w:r>
        <w:rPr>
          <w:rFonts w:ascii="Times New Roman" w:hAnsi="Times New Roman"/>
          <w:b/>
          <w:sz w:val="28"/>
          <w:szCs w:val="28"/>
          <w:lang w:val="en-US"/>
        </w:rPr>
        <w:t>h</w:t>
      </w:r>
      <w:proofErr w:type="gramStart"/>
      <w:r>
        <w:rPr>
          <w:rFonts w:ascii="Times New Roman" w:hAnsi="Times New Roman"/>
          <w:b/>
          <w:sz w:val="28"/>
          <w:szCs w:val="28"/>
        </w:rPr>
        <w:t>2&gt;Стоимость</w:t>
      </w:r>
      <w:proofErr w:type="gramEnd"/>
      <w:r>
        <w:rPr>
          <w:rFonts w:ascii="Times New Roman" w:hAnsi="Times New Roman"/>
          <w:b/>
          <w:sz w:val="28"/>
          <w:szCs w:val="28"/>
        </w:rPr>
        <w:t xml:space="preserve"> брачного ипотечного договора у нотариуса&lt;/</w:t>
      </w:r>
      <w:r>
        <w:rPr>
          <w:rFonts w:ascii="Times New Roman" w:hAnsi="Times New Roman"/>
          <w:b/>
          <w:sz w:val="28"/>
          <w:szCs w:val="28"/>
          <w:lang w:val="en-US"/>
        </w:rPr>
        <w:t>h</w:t>
      </w:r>
      <w:r>
        <w:rPr>
          <w:rFonts w:ascii="Times New Roman" w:hAnsi="Times New Roman"/>
          <w:b/>
          <w:sz w:val="28"/>
          <w:szCs w:val="28"/>
        </w:rPr>
        <w:t>2&gt;</w:t>
      </w:r>
    </w:p>
    <w:p w14:paraId="2564E82D" w14:textId="77777777" w:rsidR="000C0561" w:rsidRDefault="000C0561" w:rsidP="000C0561">
      <w:pPr>
        <w:ind w:firstLine="709"/>
        <w:jc w:val="both"/>
        <w:rPr>
          <w:rFonts w:ascii="Times New Roman" w:hAnsi="Times New Roman"/>
          <w:sz w:val="28"/>
          <w:szCs w:val="22"/>
        </w:rPr>
      </w:pPr>
      <w:r>
        <w:rPr>
          <w:rFonts w:ascii="Times New Roman" w:hAnsi="Times New Roman"/>
          <w:sz w:val="28"/>
          <w:szCs w:val="22"/>
        </w:rPr>
        <w:t xml:space="preserve">С преимуществами </w:t>
      </w:r>
      <w:r>
        <w:rPr>
          <w:rFonts w:ascii="Times New Roman" w:hAnsi="Times New Roman"/>
          <w:b/>
          <w:sz w:val="28"/>
          <w:szCs w:val="22"/>
        </w:rPr>
        <w:t>брачного договора</w:t>
      </w:r>
      <w:r>
        <w:rPr>
          <w:rFonts w:ascii="Times New Roman" w:hAnsi="Times New Roman"/>
          <w:sz w:val="28"/>
          <w:szCs w:val="22"/>
        </w:rPr>
        <w:t xml:space="preserve"> мы разобрались, теперь осталось выяснить, во сколько он нам обойдется. Итак, просто заверить договор у нотариуса в 2018 году обойдется всего 500 рублей (статья 334 НК РФ). Но такая цена приемлема для тех клиентов, кто обратился в нотариальную контору уже с готовым составленным </w:t>
      </w:r>
      <w:r>
        <w:rPr>
          <w:rFonts w:ascii="Times New Roman" w:hAnsi="Times New Roman"/>
          <w:b/>
          <w:sz w:val="28"/>
          <w:szCs w:val="22"/>
        </w:rPr>
        <w:t>контрактом</w:t>
      </w:r>
      <w:r>
        <w:rPr>
          <w:rFonts w:ascii="Times New Roman" w:hAnsi="Times New Roman"/>
          <w:sz w:val="28"/>
          <w:szCs w:val="22"/>
        </w:rPr>
        <w:t xml:space="preserve">. А если вы нуждаетесь еще в составлении </w:t>
      </w:r>
      <w:r>
        <w:rPr>
          <w:rFonts w:ascii="Times New Roman" w:hAnsi="Times New Roman"/>
          <w:b/>
          <w:sz w:val="28"/>
          <w:szCs w:val="22"/>
        </w:rPr>
        <w:t>договора</w:t>
      </w:r>
      <w:r>
        <w:rPr>
          <w:rFonts w:ascii="Times New Roman" w:hAnsi="Times New Roman"/>
          <w:sz w:val="28"/>
          <w:szCs w:val="22"/>
        </w:rPr>
        <w:t xml:space="preserve">, тогда такая услуга может вам обойтись около 5000 рублей. Все зависит от сложности и технических нюансов составления. В отдельных случаях цена может доходить до 10 000 рублей, поэтому уточняйте этот момент предварительно на консультации. Что касается внесения </w:t>
      </w:r>
      <w:r>
        <w:rPr>
          <w:rFonts w:ascii="Times New Roman" w:hAnsi="Times New Roman"/>
          <w:sz w:val="28"/>
          <w:szCs w:val="22"/>
        </w:rPr>
        <w:lastRenderedPageBreak/>
        <w:t>изменений в будущем, то корректировка отдельных пунктов может обойтись от 3000 до 5000 рублей.</w:t>
      </w:r>
    </w:p>
    <w:p w14:paraId="2B2BC4C4" w14:textId="77777777" w:rsidR="000C0561" w:rsidRDefault="000C0561" w:rsidP="000C0561">
      <w:pPr>
        <w:ind w:firstLine="709"/>
        <w:jc w:val="both"/>
        <w:rPr>
          <w:rFonts w:ascii="Times New Roman" w:hAnsi="Times New Roman"/>
          <w:sz w:val="28"/>
          <w:szCs w:val="22"/>
        </w:rPr>
      </w:pPr>
      <w:r>
        <w:rPr>
          <w:rFonts w:ascii="Times New Roman" w:hAnsi="Times New Roman"/>
          <w:sz w:val="28"/>
          <w:szCs w:val="22"/>
        </w:rPr>
        <w:t xml:space="preserve">На основе всего вышесказанного хочется сделать вывод, что </w:t>
      </w:r>
      <w:r>
        <w:rPr>
          <w:rFonts w:ascii="Times New Roman" w:hAnsi="Times New Roman"/>
          <w:b/>
          <w:sz w:val="28"/>
          <w:szCs w:val="22"/>
        </w:rPr>
        <w:t>брачный договор</w:t>
      </w:r>
      <w:r>
        <w:rPr>
          <w:rFonts w:ascii="Times New Roman" w:hAnsi="Times New Roman"/>
          <w:sz w:val="28"/>
          <w:szCs w:val="22"/>
        </w:rPr>
        <w:t xml:space="preserve"> может решить множество вопросов, с которыми вы столкнетесь в период </w:t>
      </w:r>
      <w:r>
        <w:rPr>
          <w:rFonts w:ascii="Times New Roman" w:hAnsi="Times New Roman"/>
          <w:b/>
          <w:sz w:val="28"/>
          <w:szCs w:val="22"/>
        </w:rPr>
        <w:t>брака</w:t>
      </w:r>
      <w:r>
        <w:rPr>
          <w:rFonts w:ascii="Times New Roman" w:hAnsi="Times New Roman"/>
          <w:sz w:val="28"/>
          <w:szCs w:val="22"/>
        </w:rPr>
        <w:t xml:space="preserve"> или после развода. Сегодня заключение </w:t>
      </w:r>
      <w:proofErr w:type="gramStart"/>
      <w:r>
        <w:rPr>
          <w:rFonts w:ascii="Times New Roman" w:hAnsi="Times New Roman"/>
          <w:b/>
          <w:sz w:val="28"/>
          <w:szCs w:val="22"/>
        </w:rPr>
        <w:t>контракта  -</w:t>
      </w:r>
      <w:proofErr w:type="gramEnd"/>
      <w:r>
        <w:rPr>
          <w:rFonts w:ascii="Times New Roman" w:hAnsi="Times New Roman"/>
          <w:b/>
          <w:sz w:val="28"/>
          <w:szCs w:val="22"/>
        </w:rPr>
        <w:t xml:space="preserve"> </w:t>
      </w:r>
      <w:r>
        <w:rPr>
          <w:rFonts w:ascii="Times New Roman" w:hAnsi="Times New Roman"/>
          <w:sz w:val="28"/>
          <w:szCs w:val="22"/>
        </w:rPr>
        <w:t xml:space="preserve">это вовсе не возможность что-то выгадать или обмануть, это верный путь справедливо решить материальные вопросы, которые могут не только стать поводом для конфликта, но и привести к судебным разбирательствам. </w:t>
      </w:r>
    </w:p>
    <w:p w14:paraId="35EE74F2" w14:textId="77777777" w:rsidR="00B24B66" w:rsidRDefault="00B24B66"/>
    <w:sectPr w:rsidR="00B24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1E2"/>
    <w:multiLevelType w:val="hybridMultilevel"/>
    <w:tmpl w:val="8844F9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79C1404C"/>
    <w:multiLevelType w:val="hybridMultilevel"/>
    <w:tmpl w:val="D4F8CA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354"/>
    <w:rsid w:val="00083354"/>
    <w:rsid w:val="000B6365"/>
    <w:rsid w:val="000C0561"/>
    <w:rsid w:val="00127B0E"/>
    <w:rsid w:val="004D48E6"/>
    <w:rsid w:val="005074C4"/>
    <w:rsid w:val="005D534F"/>
    <w:rsid w:val="005E16EF"/>
    <w:rsid w:val="00617726"/>
    <w:rsid w:val="00852352"/>
    <w:rsid w:val="00936E52"/>
    <w:rsid w:val="009D1F56"/>
    <w:rsid w:val="00B24B66"/>
    <w:rsid w:val="00C26F65"/>
    <w:rsid w:val="00CD2A43"/>
    <w:rsid w:val="00E71552"/>
    <w:rsid w:val="00F57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277C"/>
  <w15:chartTrackingRefBased/>
  <w15:docId w15:val="{588723C0-A4FA-4591-AE5C-69258007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Обычный 1"/>
    <w:qFormat/>
    <w:rsid w:val="000C0561"/>
    <w:pPr>
      <w:spacing w:after="0" w:line="240" w:lineRule="auto"/>
    </w:pPr>
    <w:rPr>
      <w:rFonts w:ascii="Calibri" w:eastAsia="Calibri"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C0561"/>
    <w:pPr>
      <w:ind w:left="720"/>
      <w:contextualSpacing/>
    </w:pPr>
  </w:style>
  <w:style w:type="paragraph" w:styleId="a4">
    <w:name w:val="Normal (Web)"/>
    <w:basedOn w:val="a"/>
    <w:unhideWhenUsed/>
    <w:rsid w:val="000C0561"/>
    <w:pPr>
      <w:spacing w:before="100" w:beforeAutospacing="1" w:after="100" w:afterAutospacing="1"/>
    </w:pPr>
    <w:rPr>
      <w:rFonts w:ascii="Times New Roman" w:eastAsia="Times New Roman" w:hAnsi="Times New Roman"/>
      <w:lang w:eastAsia="ru-RU"/>
    </w:rPr>
  </w:style>
  <w:style w:type="character" w:styleId="a5">
    <w:name w:val="Strong"/>
    <w:qFormat/>
    <w:rsid w:val="000C0561"/>
    <w:rPr>
      <w:b/>
      <w:bCs/>
    </w:rPr>
  </w:style>
  <w:style w:type="character" w:styleId="a6">
    <w:name w:val="Hyperlink"/>
    <w:basedOn w:val="a0"/>
    <w:uiPriority w:val="99"/>
    <w:unhideWhenUsed/>
    <w:rsid w:val="000C0561"/>
    <w:rPr>
      <w:color w:val="0563C1" w:themeColor="hyperlink"/>
      <w:u w:val="single"/>
    </w:rPr>
  </w:style>
  <w:style w:type="character" w:styleId="a7">
    <w:name w:val="Unresolved Mention"/>
    <w:basedOn w:val="a0"/>
    <w:uiPriority w:val="99"/>
    <w:semiHidden/>
    <w:unhideWhenUsed/>
    <w:rsid w:val="005D5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limentypro.ru/brachnyj-dogovo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1941</Words>
  <Characters>11065</Characters>
  <Application>Microsoft Office Word</Application>
  <DocSecurity>0</DocSecurity>
  <Lines>92</Lines>
  <Paragraphs>25</Paragraphs>
  <ScaleCrop>false</ScaleCrop>
  <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10</cp:revision>
  <dcterms:created xsi:type="dcterms:W3CDTF">2018-07-04T10:33:00Z</dcterms:created>
  <dcterms:modified xsi:type="dcterms:W3CDTF">2018-07-04T12:23:00Z</dcterms:modified>
</cp:coreProperties>
</file>